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="Calibri" w:hAnsiTheme="minorHAnsi" w:cstheme="minorBidi"/>
          <w:b/>
          <w:bCs/>
          <w:lang w:eastAsia="en-US"/>
        </w:rPr>
        <w:id w:val="-110287034"/>
        <w:docPartObj>
          <w:docPartGallery w:val="Cover Pages"/>
          <w:docPartUnique/>
        </w:docPartObj>
      </w:sdtPr>
      <w:sdtEndPr>
        <w:rPr>
          <w:rFonts w:eastAsiaTheme="minorHAnsi"/>
          <w:b w:val="0"/>
          <w:color w:val="1F497D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50240B" w:rsidRPr="00697BC1" w:rsidTr="000310E0">
            <w:tc>
              <w:tcPr>
                <w:tcW w:w="5746" w:type="dxa"/>
              </w:tcPr>
              <w:p w:rsidR="0050240B" w:rsidRPr="00697BC1" w:rsidRDefault="0050240B" w:rsidP="000310E0">
                <w:pPr>
                  <w:pStyle w:val="AralkYok"/>
                  <w:rPr>
                    <w:rFonts w:asciiTheme="minorHAnsi" w:hAnsiTheme="minorHAnsi"/>
                    <w:b/>
                    <w:bCs/>
                  </w:rPr>
                </w:pPr>
              </w:p>
            </w:tc>
          </w:tr>
        </w:tbl>
        <w:p w:rsidR="0050240B" w:rsidRPr="00697BC1" w:rsidRDefault="0050240B" w:rsidP="0050240B"/>
        <w:p w:rsidR="0050240B" w:rsidRPr="00697BC1" w:rsidRDefault="0050240B" w:rsidP="0050240B"/>
        <w:tbl>
          <w:tblPr>
            <w:tblpPr w:leftFromText="187" w:rightFromText="187" w:vertAnchor="page" w:horzAnchor="margin" w:tblpXSpec="center" w:tblpY="5011"/>
            <w:tblW w:w="6008" w:type="pct"/>
            <w:tblLook w:val="04A0" w:firstRow="1" w:lastRow="0" w:firstColumn="1" w:lastColumn="0" w:noHBand="0" w:noVBand="1"/>
          </w:tblPr>
          <w:tblGrid>
            <w:gridCol w:w="10901"/>
          </w:tblGrid>
          <w:tr w:rsidR="00697BC1" w:rsidRPr="00697BC1" w:rsidTr="00697BC1">
            <w:trPr>
              <w:trHeight w:val="2836"/>
            </w:trPr>
            <w:tc>
              <w:tcPr>
                <w:tcW w:w="11160" w:type="dxa"/>
              </w:tcPr>
              <w:p w:rsidR="00697BC1" w:rsidRPr="00697BC1" w:rsidRDefault="00697BC1" w:rsidP="00697BC1">
                <w:pPr>
                  <w:pStyle w:val="AralkYok"/>
                  <w:jc w:val="center"/>
                  <w:rPr>
                    <w:rFonts w:asciiTheme="minorHAnsi" w:hAnsiTheme="minorHAnsi"/>
                    <w:b/>
                    <w:bCs/>
                    <w:sz w:val="52"/>
                  </w:rPr>
                </w:pPr>
                <w:r w:rsidRPr="00697BC1">
                  <w:rPr>
                    <w:rFonts w:asciiTheme="minorHAnsi" w:hAnsiTheme="minorHAnsi"/>
                    <w:b/>
                    <w:bCs/>
                    <w:sz w:val="52"/>
                  </w:rPr>
                  <w:t>İLKOKUL</w:t>
                </w:r>
              </w:p>
              <w:p w:rsidR="00697BC1" w:rsidRPr="00697BC1" w:rsidRDefault="00697BC1" w:rsidP="00697BC1">
                <w:pPr>
                  <w:pStyle w:val="AralkYok"/>
                  <w:jc w:val="center"/>
                  <w:rPr>
                    <w:rFonts w:asciiTheme="minorHAnsi" w:hAnsiTheme="minorHAnsi"/>
                    <w:b/>
                    <w:bCs/>
                    <w:sz w:val="52"/>
                  </w:rPr>
                </w:pPr>
                <w:r w:rsidRPr="00697BC1">
                  <w:rPr>
                    <w:rFonts w:asciiTheme="minorHAnsi" w:hAnsiTheme="minorHAnsi"/>
                    <w:b/>
                    <w:bCs/>
                    <w:sz w:val="52"/>
                  </w:rPr>
                  <w:t>2015-2019 STRATEJİK PLANI</w:t>
                </w:r>
              </w:p>
              <w:p w:rsidR="00697BC1" w:rsidRPr="00697BC1" w:rsidRDefault="00697BC1" w:rsidP="00697BC1">
                <w:pPr>
                  <w:pStyle w:val="AralkYok"/>
                  <w:jc w:val="center"/>
                  <w:rPr>
                    <w:rFonts w:asciiTheme="minorHAnsi" w:hAnsiTheme="minorHAnsi"/>
                    <w:b/>
                    <w:bCs/>
                    <w:color w:val="365F91"/>
                    <w:sz w:val="52"/>
                  </w:rPr>
                </w:pPr>
                <w:r w:rsidRPr="00697BC1">
                  <w:rPr>
                    <w:rFonts w:asciiTheme="minorHAnsi" w:hAnsiTheme="minorHAnsi"/>
                    <w:b/>
                    <w:bCs/>
                    <w:sz w:val="52"/>
                  </w:rPr>
                  <w:t>Tema-Amaç-Hedef-Performans Göstergesi Örnekleri</w:t>
                </w:r>
              </w:p>
            </w:tc>
          </w:tr>
        </w:tbl>
        <w:p w:rsidR="0050240B" w:rsidRPr="00697BC1" w:rsidRDefault="00697BC1" w:rsidP="0050240B">
          <w:pPr>
            <w:spacing w:after="0" w:line="240" w:lineRule="auto"/>
            <w:rPr>
              <w:bCs/>
              <w:color w:val="1F497D"/>
            </w:rPr>
          </w:pPr>
          <w:r w:rsidRPr="00642BFA">
            <w:rPr>
              <w:bCs/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1F58C9CE" wp14:editId="2C429D28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5152390</wp:posOffset>
                    </wp:positionV>
                    <wp:extent cx="6134100" cy="2114550"/>
                    <wp:effectExtent l="0" t="0" r="19050" b="19050"/>
                    <wp:wrapNone/>
                    <wp:docPr id="1" name="Yuvarlatılmış Dikdörtgen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34100" cy="21145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97BC1" w:rsidRPr="00222EDE" w:rsidRDefault="00697BC1" w:rsidP="00697BC1">
                                <w:pPr>
                                  <w:pStyle w:val="ListeParagra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 xml:space="preserve">Hazırlanan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Tema, </w:t>
                                </w: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>amaç, hedef ve pe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rformans göstergesi örneklerinden okul / kurum tarafından seçilenlerin</w:t>
                                </w:r>
                                <w:r w:rsidRPr="00222EDE">
                                  <w:rPr>
                                    <w:sz w:val="28"/>
                                    <w:szCs w:val="28"/>
                                  </w:rPr>
                                  <w:t xml:space="preserve">; </w:t>
                                </w:r>
                              </w:p>
                              <w:p w:rsidR="00697BC1" w:rsidRPr="00222EDE" w:rsidRDefault="00697BC1" w:rsidP="00697BC1">
                                <w:pPr>
                                  <w:pStyle w:val="ListeParagra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22ED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2015-2019 Okul /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Kurum Stratejik Planında yer alan,  Geleceğe Yönelim bölümündeki</w:t>
                                </w:r>
                                <w:r w:rsidRPr="00222ED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ilgili tablolarına aktarılması gerekmektedir.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F58C9CE" id="Yuvarlatılmış Dikdörtgen 1" o:spid="_x0000_s1026" style="position:absolute;margin-left:-5.25pt;margin-top:405.7pt;width:483pt;height:16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" fillcolor="window" strokecolor="#c00000" strokeweight="2pt">
                    <v:textbox>
                      <w:txbxContent>
                        <w:p w:rsidR="00697BC1" w:rsidRPr="00222EDE" w:rsidRDefault="00697BC1" w:rsidP="00697BC1">
                          <w:pPr>
                            <w:pStyle w:val="ListeParagra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22EDE">
                            <w:rPr>
                              <w:sz w:val="28"/>
                              <w:szCs w:val="28"/>
                            </w:rPr>
                            <w:t xml:space="preserve">Hazırlanan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Tema, </w:t>
                          </w:r>
                          <w:r w:rsidRPr="00222EDE">
                            <w:rPr>
                              <w:sz w:val="28"/>
                              <w:szCs w:val="28"/>
                            </w:rPr>
                            <w:t>amaç, hedef ve pe</w:t>
                          </w:r>
                          <w:r>
                            <w:rPr>
                              <w:sz w:val="28"/>
                              <w:szCs w:val="28"/>
                            </w:rPr>
                            <w:t>rformans göstergesi örneklerinden okul / kurum tarafından seçilenlerin</w:t>
                          </w:r>
                          <w:r w:rsidRPr="00222EDE">
                            <w:rPr>
                              <w:sz w:val="28"/>
                              <w:szCs w:val="28"/>
                            </w:rPr>
                            <w:t xml:space="preserve">; </w:t>
                          </w:r>
                        </w:p>
                        <w:p w:rsidR="00697BC1" w:rsidRPr="00222EDE" w:rsidRDefault="00697BC1" w:rsidP="00697BC1">
                          <w:pPr>
                            <w:pStyle w:val="ListeParagra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22EDE">
                            <w:rPr>
                              <w:b/>
                              <w:sz w:val="28"/>
                              <w:szCs w:val="28"/>
                            </w:rPr>
                            <w:t xml:space="preserve">2015-2019 Okul /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Kurum Stratejik Planında yer alan,  Geleceğe Yönelim bölümündeki</w:t>
                          </w:r>
                          <w:r w:rsidRPr="00222EDE">
                            <w:rPr>
                              <w:b/>
                              <w:sz w:val="28"/>
                              <w:szCs w:val="28"/>
                            </w:rPr>
                            <w:t xml:space="preserve"> ilgili tablolarına aktarılması gerekmektedir.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50240B" w:rsidRPr="00697BC1">
            <w:rPr>
              <w:bCs/>
              <w:color w:val="1F497D"/>
            </w:rPr>
            <w:br w:type="page"/>
          </w:r>
        </w:p>
      </w:sdtContent>
    </w:sdt>
    <w:p w:rsidR="0050240B" w:rsidRPr="00697BC1" w:rsidRDefault="0032570C" w:rsidP="004C498D">
      <w:pPr>
        <w:pStyle w:val="Balk3"/>
        <w:numPr>
          <w:ilvl w:val="0"/>
          <w:numId w:val="8"/>
        </w:numPr>
        <w:spacing w:before="120" w:after="120"/>
        <w:jc w:val="center"/>
        <w:rPr>
          <w:rFonts w:asciiTheme="minorHAnsi" w:hAnsiTheme="minorHAnsi"/>
          <w:color w:val="FF0000"/>
          <w:sz w:val="22"/>
          <w:u w:val="single"/>
        </w:rPr>
      </w:pPr>
      <w:bookmarkStart w:id="0" w:name="_Toc421196288"/>
      <w:bookmarkStart w:id="1" w:name="_Toc410116496"/>
      <w:bookmarkStart w:id="2" w:name="_Toc411614346"/>
      <w:r w:rsidRPr="00697BC1">
        <w:rPr>
          <w:rFonts w:asciiTheme="minorHAnsi" w:hAnsiTheme="minorHAnsi"/>
          <w:color w:val="FF0000"/>
          <w:sz w:val="22"/>
          <w:u w:val="single"/>
        </w:rPr>
        <w:lastRenderedPageBreak/>
        <w:t xml:space="preserve">TEMA: </w:t>
      </w:r>
      <w:bookmarkEnd w:id="0"/>
      <w:r w:rsidRPr="00697BC1">
        <w:rPr>
          <w:rFonts w:asciiTheme="minorHAnsi" w:hAnsiTheme="minorHAnsi"/>
          <w:color w:val="FF0000"/>
          <w:sz w:val="22"/>
          <w:u w:val="single"/>
        </w:rPr>
        <w:t>EĞİTİM VE ÖĞRETİME ERİŞİM</w:t>
      </w:r>
    </w:p>
    <w:p w:rsidR="0050240B" w:rsidRPr="00697BC1" w:rsidRDefault="0050240B" w:rsidP="0050240B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3" w:name="_Toc421196289"/>
      <w:bookmarkEnd w:id="1"/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STRATEJİK AMAÇ 1</w:t>
      </w:r>
      <w:bookmarkEnd w:id="3"/>
    </w:p>
    <w:p w:rsidR="00331BEF" w:rsidRPr="00697BC1" w:rsidRDefault="00331BEF" w:rsidP="00331BEF">
      <w:r w:rsidRPr="00697BC1">
        <w:rPr>
          <w:rFonts w:cs="Times New Roman"/>
        </w:rPr>
        <w:t>Okulun kayıt bölgesinde bulunan tüm öğrencilerin okula erişimini ve devamını sağlamak.</w:t>
      </w:r>
    </w:p>
    <w:p w:rsidR="0050240B" w:rsidRPr="00697BC1" w:rsidRDefault="0050240B" w:rsidP="0050240B">
      <w:pPr>
        <w:pStyle w:val="Balk3"/>
        <w:spacing w:before="120" w:after="120"/>
        <w:rPr>
          <w:rFonts w:asciiTheme="minorHAnsi" w:hAnsiTheme="minorHAnsi"/>
          <w:sz w:val="22"/>
          <w:u w:val="single"/>
        </w:rPr>
      </w:pPr>
      <w:bookmarkStart w:id="4" w:name="_Toc421196290"/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STRATEJİK HEDEF </w:t>
      </w:r>
      <w:proofErr w:type="gramStart"/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1.1</w:t>
      </w:r>
      <w:bookmarkEnd w:id="4"/>
      <w:proofErr w:type="gramEnd"/>
    </w:p>
    <w:p w:rsidR="00331BEF" w:rsidRPr="00697BC1" w:rsidRDefault="00331BEF" w:rsidP="00331BEF">
      <w:pPr>
        <w:rPr>
          <w:rFonts w:cs="Times New Roman"/>
        </w:rPr>
      </w:pPr>
      <w:r w:rsidRPr="00697BC1">
        <w:rPr>
          <w:rFonts w:cs="Times New Roman"/>
        </w:rPr>
        <w:t xml:space="preserve">Okulun bulunduğu kayıt bölgesinde belirlenen tüm öğrencilerin kaydını almak. </w:t>
      </w:r>
    </w:p>
    <w:p w:rsidR="0050240B" w:rsidRPr="00697BC1" w:rsidRDefault="0050240B" w:rsidP="0050240B">
      <w:pPr>
        <w:rPr>
          <w:rFonts w:cs="Times New Roman"/>
        </w:rPr>
      </w:pPr>
    </w:p>
    <w:p w:rsidR="0050240B" w:rsidRPr="00697BC1" w:rsidRDefault="0050240B" w:rsidP="0050240B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5" w:name="_Toc421196292"/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1.1</w:t>
      </w:r>
      <w:bookmarkEnd w:id="5"/>
      <w:proofErr w:type="gramEnd"/>
    </w:p>
    <w:p w:rsidR="00F24B56" w:rsidRPr="00697BC1" w:rsidRDefault="00F24B56" w:rsidP="00F24B56">
      <w:pPr>
        <w:pStyle w:val="ListeParagraf"/>
        <w:numPr>
          <w:ilvl w:val="0"/>
          <w:numId w:val="13"/>
        </w:numPr>
        <w:rPr>
          <w:rFonts w:cs="Times New Roman"/>
        </w:rPr>
      </w:pPr>
      <w:r w:rsidRPr="00697BC1">
        <w:rPr>
          <w:rFonts w:cs="Times New Roman"/>
        </w:rPr>
        <w:t>Özel eğitime (Sağlık kurumu ve RAM) yönlendirilen öğrencilerin oranı</w:t>
      </w:r>
    </w:p>
    <w:p w:rsidR="00F24B56" w:rsidRPr="00697BC1" w:rsidRDefault="00F24B56" w:rsidP="00F24B56">
      <w:pPr>
        <w:pStyle w:val="ListeParagraf"/>
        <w:numPr>
          <w:ilvl w:val="0"/>
          <w:numId w:val="13"/>
        </w:numPr>
        <w:rPr>
          <w:rFonts w:cs="Times New Roman"/>
        </w:rPr>
      </w:pPr>
      <w:r w:rsidRPr="00697BC1">
        <w:rPr>
          <w:rFonts w:cs="Times New Roman"/>
          <w:color w:val="000000"/>
        </w:rPr>
        <w:t>Kaynaştırma öğrencilerinin bütün öğrencilere oranı</w:t>
      </w:r>
    </w:p>
    <w:p w:rsidR="006764FB" w:rsidRPr="00697BC1" w:rsidRDefault="006764FB" w:rsidP="006764FB">
      <w:pPr>
        <w:pStyle w:val="ListeParagraf"/>
        <w:numPr>
          <w:ilvl w:val="0"/>
          <w:numId w:val="13"/>
        </w:numPr>
        <w:rPr>
          <w:rFonts w:cs="Times New Roman"/>
        </w:rPr>
      </w:pPr>
      <w:r w:rsidRPr="00697BC1">
        <w:rPr>
          <w:rFonts w:cs="Times New Roman"/>
          <w:color w:val="000000"/>
        </w:rPr>
        <w:t>Kayıt bölgesinde bulunan öğrencilerden okula kaydı yapılan öğrenci oranı</w:t>
      </w:r>
    </w:p>
    <w:p w:rsidR="006764FB" w:rsidRPr="00697BC1" w:rsidRDefault="006764FB" w:rsidP="006764FB">
      <w:pPr>
        <w:pStyle w:val="ListeParagraf"/>
        <w:numPr>
          <w:ilvl w:val="0"/>
          <w:numId w:val="13"/>
        </w:numPr>
        <w:rPr>
          <w:rFonts w:cs="Times New Roman"/>
          <w:color w:val="000000"/>
        </w:rPr>
      </w:pPr>
      <w:r w:rsidRPr="00697BC1">
        <w:rPr>
          <w:rFonts w:cs="Times New Roman"/>
          <w:color w:val="000000"/>
        </w:rPr>
        <w:t>10 gün ve üzeri devamsızlık oranı</w:t>
      </w:r>
      <w:r w:rsidR="00F24B56" w:rsidRPr="00697BC1">
        <w:rPr>
          <w:rFonts w:cs="Times New Roman"/>
          <w:color w:val="000000"/>
        </w:rPr>
        <w:t xml:space="preserve"> </w:t>
      </w:r>
    </w:p>
    <w:p w:rsidR="006764FB" w:rsidRPr="00697BC1" w:rsidRDefault="006764FB" w:rsidP="006764FB">
      <w:pPr>
        <w:pStyle w:val="ListeParagraf"/>
        <w:numPr>
          <w:ilvl w:val="0"/>
          <w:numId w:val="13"/>
        </w:numPr>
        <w:rPr>
          <w:rFonts w:cs="Times New Roman"/>
        </w:rPr>
      </w:pPr>
      <w:r w:rsidRPr="00697BC1">
        <w:rPr>
          <w:rFonts w:cs="Times New Roman"/>
        </w:rPr>
        <w:t>Devamsızlık yapan öğrencilerin ailelerine devamsızlık mektubu gönderme sayısı</w:t>
      </w:r>
    </w:p>
    <w:p w:rsidR="006764FB" w:rsidRPr="00697BC1" w:rsidRDefault="006764FB" w:rsidP="006764FB">
      <w:pPr>
        <w:pStyle w:val="ListeParagraf"/>
        <w:numPr>
          <w:ilvl w:val="0"/>
          <w:numId w:val="13"/>
        </w:numPr>
        <w:rPr>
          <w:rFonts w:cs="Times New Roman"/>
        </w:rPr>
      </w:pPr>
      <w:r w:rsidRPr="00697BC1">
        <w:rPr>
          <w:rFonts w:cs="Times New Roman"/>
        </w:rPr>
        <w:t>Devamsızlık yapan öğrencilere yapılan ev ziyareti sayısı</w:t>
      </w:r>
    </w:p>
    <w:p w:rsidR="00F24B56" w:rsidRPr="00697BC1" w:rsidRDefault="005E20F5" w:rsidP="006764FB">
      <w:pPr>
        <w:pStyle w:val="ListeParagraf"/>
        <w:numPr>
          <w:ilvl w:val="0"/>
          <w:numId w:val="13"/>
        </w:numPr>
        <w:rPr>
          <w:rFonts w:cs="Times New Roman"/>
        </w:rPr>
      </w:pPr>
      <w:r w:rsidRPr="00697BC1">
        <w:rPr>
          <w:rFonts w:cs="Times New Roman"/>
        </w:rPr>
        <w:t>Eğitim ve öğretimden erken ayrılma oranı</w:t>
      </w:r>
    </w:p>
    <w:p w:rsidR="0050240B" w:rsidRPr="00697BC1" w:rsidRDefault="0050240B" w:rsidP="0050240B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6" w:name="_Toc421196293"/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6"/>
    </w:p>
    <w:p w:rsidR="00AA191A" w:rsidRPr="00697BC1" w:rsidRDefault="006764FB" w:rsidP="00AA191A">
      <w:pPr>
        <w:rPr>
          <w:rFonts w:cs="Times New Roman"/>
        </w:rPr>
      </w:pPr>
      <w:proofErr w:type="gramStart"/>
      <w:r w:rsidRPr="00697BC1">
        <w:rPr>
          <w:rFonts w:cs="Times New Roman"/>
        </w:rPr>
        <w:t>…………………</w:t>
      </w:r>
      <w:proofErr w:type="gramEnd"/>
    </w:p>
    <w:p w:rsidR="00697BC1" w:rsidRDefault="00697BC1">
      <w:pPr>
        <w:rPr>
          <w:rStyle w:val="Kpr"/>
          <w:rFonts w:eastAsia="Times New Roman" w:cs="Times New Roman"/>
          <w:b/>
          <w:bCs/>
          <w:color w:val="FF0000"/>
        </w:rPr>
      </w:pPr>
      <w:bookmarkStart w:id="7" w:name="_Toc421196294"/>
      <w:r>
        <w:rPr>
          <w:rStyle w:val="Kpr"/>
          <w:color w:val="FF0000"/>
        </w:rPr>
        <w:br w:type="page"/>
      </w:r>
    </w:p>
    <w:p w:rsidR="0050240B" w:rsidRPr="00697BC1" w:rsidRDefault="0050240B" w:rsidP="004C498D">
      <w:pPr>
        <w:pStyle w:val="Balk2"/>
        <w:numPr>
          <w:ilvl w:val="0"/>
          <w:numId w:val="8"/>
        </w:numPr>
        <w:jc w:val="center"/>
        <w:rPr>
          <w:rStyle w:val="Kpr"/>
          <w:rFonts w:asciiTheme="minorHAnsi" w:hAnsiTheme="minorHAnsi"/>
          <w:color w:val="FF0000"/>
          <w:sz w:val="22"/>
          <w:szCs w:val="22"/>
        </w:rPr>
      </w:pPr>
      <w:r w:rsidRPr="00697BC1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TEMA:</w:t>
      </w:r>
      <w:bookmarkEnd w:id="7"/>
      <w:r w:rsidR="0032570C" w:rsidRPr="00697BC1">
        <w:rPr>
          <w:rStyle w:val="Kpr"/>
          <w:rFonts w:asciiTheme="minorHAnsi" w:hAnsiTheme="minorHAnsi"/>
          <w:color w:val="FF0000"/>
          <w:sz w:val="22"/>
          <w:szCs w:val="22"/>
        </w:rPr>
        <w:t xml:space="preserve"> </w:t>
      </w:r>
      <w:r w:rsidR="00ED6153" w:rsidRPr="00697BC1">
        <w:rPr>
          <w:rStyle w:val="Kpr"/>
          <w:rFonts w:asciiTheme="minorHAnsi" w:hAnsiTheme="minorHAnsi"/>
          <w:color w:val="FF0000"/>
          <w:sz w:val="22"/>
          <w:szCs w:val="22"/>
        </w:rPr>
        <w:t>EĞİTİM VE ÖĞRETİMDE KALİTE</w:t>
      </w:r>
    </w:p>
    <w:p w:rsidR="0050240B" w:rsidRPr="00697BC1" w:rsidRDefault="0050240B" w:rsidP="00697BC1">
      <w:pPr>
        <w:pStyle w:val="Balk2"/>
        <w:spacing w:before="0"/>
        <w:rPr>
          <w:rFonts w:asciiTheme="minorHAnsi" w:hAnsiTheme="minorHAnsi"/>
          <w:color w:val="31849B" w:themeColor="accent5" w:themeShade="BF"/>
          <w:sz w:val="22"/>
          <w:szCs w:val="22"/>
        </w:rPr>
      </w:pPr>
      <w:bookmarkStart w:id="8" w:name="_Toc421196296"/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2</w:t>
      </w:r>
      <w:bookmarkEnd w:id="8"/>
    </w:p>
    <w:p w:rsidR="0032570C" w:rsidRPr="00697BC1" w:rsidRDefault="0032570C" w:rsidP="00697BC1">
      <w:pPr>
        <w:spacing w:after="0"/>
        <w:rPr>
          <w:rFonts w:cs="Times New Roman"/>
        </w:rPr>
      </w:pPr>
      <w:r w:rsidRPr="00697BC1">
        <w:rPr>
          <w:rFonts w:cs="Times New Roman"/>
        </w:rPr>
        <w:t xml:space="preserve">Eğitim ve öğretimde kaliteyi </w:t>
      </w:r>
      <w:r w:rsidR="00B94B2C" w:rsidRPr="00697BC1">
        <w:rPr>
          <w:rFonts w:cs="Times New Roman"/>
        </w:rPr>
        <w:t xml:space="preserve">ve öğrenme kazanımlarını </w:t>
      </w:r>
      <w:r w:rsidRPr="00697BC1">
        <w:rPr>
          <w:rFonts w:cs="Times New Roman"/>
        </w:rPr>
        <w:t xml:space="preserve">arttırmak için idare, </w:t>
      </w:r>
      <w:r w:rsidR="003B0FB2" w:rsidRPr="00697BC1">
        <w:rPr>
          <w:rFonts w:cs="Times New Roman"/>
        </w:rPr>
        <w:t>öğretmen, öğrenci</w:t>
      </w:r>
      <w:r w:rsidRPr="00697BC1">
        <w:rPr>
          <w:rFonts w:cs="Times New Roman"/>
        </w:rPr>
        <w:t xml:space="preserve"> ve veli arasındaki i</w:t>
      </w:r>
      <w:r w:rsidRPr="00697BC1">
        <w:rPr>
          <w:rFonts w:cs="Times New Roman"/>
          <w:bCs/>
        </w:rPr>
        <w:t>şbirliği</w:t>
      </w:r>
      <w:r w:rsidRPr="00697BC1">
        <w:rPr>
          <w:rFonts w:cs="Times New Roman"/>
        </w:rPr>
        <w:t xml:space="preserve">ni geliştirmek. </w:t>
      </w:r>
    </w:p>
    <w:p w:rsidR="00697BC1" w:rsidRDefault="00697BC1" w:rsidP="00697BC1">
      <w:pPr>
        <w:pStyle w:val="Balk2"/>
        <w:spacing w:before="0"/>
        <w:jc w:val="both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9" w:name="_Toc421196298"/>
    </w:p>
    <w:p w:rsidR="0050240B" w:rsidRPr="00697BC1" w:rsidRDefault="0050240B" w:rsidP="00697BC1">
      <w:pPr>
        <w:pStyle w:val="Balk2"/>
        <w:spacing w:before="0"/>
        <w:jc w:val="both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2.1</w:t>
      </w:r>
      <w:bookmarkEnd w:id="9"/>
      <w:proofErr w:type="gramEnd"/>
    </w:p>
    <w:p w:rsidR="0032570C" w:rsidRPr="00697BC1" w:rsidRDefault="00ED6153" w:rsidP="00697BC1">
      <w:pPr>
        <w:spacing w:after="0"/>
        <w:rPr>
          <w:rFonts w:cs="Times New Roman"/>
        </w:rPr>
      </w:pPr>
      <w:bookmarkStart w:id="10" w:name="_Toc421196300"/>
      <w:proofErr w:type="gramStart"/>
      <w:r w:rsidRPr="00697BC1">
        <w:rPr>
          <w:rFonts w:cs="Times New Roman"/>
        </w:rPr>
        <w:t>Öğrencilerin akademik, sosyal, sportif ve kültürel alanda gelişimlerini sağlamak.</w:t>
      </w:r>
      <w:proofErr w:type="gramEnd"/>
    </w:p>
    <w:p w:rsidR="0050240B" w:rsidRPr="00697BC1" w:rsidRDefault="0050240B" w:rsidP="00697BC1">
      <w:pPr>
        <w:pStyle w:val="Balk3"/>
        <w:spacing w:before="0"/>
        <w:jc w:val="both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</w:rPr>
        <w:t>2.1</w:t>
      </w:r>
      <w:bookmarkEnd w:id="10"/>
      <w:proofErr w:type="gramEnd"/>
    </w:p>
    <w:p w:rsidR="005E20F5" w:rsidRPr="00697BC1" w:rsidRDefault="005E20F5" w:rsidP="00697BC1">
      <w:pPr>
        <w:pStyle w:val="ListeParagraf"/>
        <w:numPr>
          <w:ilvl w:val="0"/>
          <w:numId w:val="14"/>
        </w:numPr>
        <w:spacing w:after="0"/>
      </w:pPr>
      <w:r w:rsidRPr="00697BC1">
        <w:rPr>
          <w:rFonts w:cs="Times New Roman"/>
        </w:rPr>
        <w:t xml:space="preserve">Öğrenci başına okunan kitap sayısı </w:t>
      </w:r>
    </w:p>
    <w:p w:rsidR="00F426CE" w:rsidRPr="00697BC1" w:rsidRDefault="00F426CE" w:rsidP="00697BC1">
      <w:pPr>
        <w:pStyle w:val="ListeParagraf"/>
        <w:numPr>
          <w:ilvl w:val="0"/>
          <w:numId w:val="14"/>
        </w:numPr>
        <w:spacing w:after="0"/>
      </w:pPr>
      <w:r w:rsidRPr="00697BC1">
        <w:rPr>
          <w:rFonts w:cs="Times New Roman"/>
        </w:rPr>
        <w:t>Okul kütüphanesinden faydalanan öğrenci oranı</w:t>
      </w:r>
    </w:p>
    <w:p w:rsidR="00F426CE" w:rsidRPr="00697BC1" w:rsidRDefault="00F426CE" w:rsidP="00697BC1">
      <w:pPr>
        <w:pStyle w:val="ListeParagraf"/>
        <w:numPr>
          <w:ilvl w:val="0"/>
          <w:numId w:val="14"/>
        </w:numPr>
        <w:spacing w:after="0"/>
      </w:pPr>
      <w:r w:rsidRPr="00697BC1">
        <w:rPr>
          <w:rFonts w:cs="Times New Roman"/>
        </w:rPr>
        <w:t>Hayat Bilgisi veya Fen ve Teknoloji derslerinden ders saati süresinin laboratuvarda geçen ders süresi</w:t>
      </w:r>
    </w:p>
    <w:p w:rsidR="00F426CE" w:rsidRPr="00697BC1" w:rsidRDefault="00F426CE" w:rsidP="00697BC1">
      <w:pPr>
        <w:pStyle w:val="ListeParagraf"/>
        <w:numPr>
          <w:ilvl w:val="0"/>
          <w:numId w:val="14"/>
        </w:numPr>
        <w:spacing w:after="0"/>
        <w:rPr>
          <w:rFonts w:cs="Times New Roman"/>
        </w:rPr>
      </w:pPr>
      <w:r w:rsidRPr="00697BC1">
        <w:rPr>
          <w:rFonts w:cs="Times New Roman"/>
        </w:rPr>
        <w:t xml:space="preserve">Okul/kurumun sahip olduğu belge sayısı (Beyaz bayrak, beslenme dostu sertifikaları </w:t>
      </w:r>
      <w:proofErr w:type="spellStart"/>
      <w:r w:rsidRPr="00697BC1">
        <w:rPr>
          <w:rFonts w:cs="Times New Roman"/>
        </w:rPr>
        <w:t>vb</w:t>
      </w:r>
      <w:proofErr w:type="spellEnd"/>
      <w:r w:rsidRPr="00697BC1">
        <w:rPr>
          <w:rFonts w:cs="Times New Roman"/>
        </w:rPr>
        <w:t xml:space="preserve"> gibi)</w:t>
      </w:r>
    </w:p>
    <w:p w:rsidR="00F426CE" w:rsidRPr="00697BC1" w:rsidRDefault="00F426CE" w:rsidP="00697BC1">
      <w:pPr>
        <w:pStyle w:val="ListeParagraf"/>
        <w:numPr>
          <w:ilvl w:val="0"/>
          <w:numId w:val="14"/>
        </w:numPr>
        <w:spacing w:after="0"/>
        <w:rPr>
          <w:rFonts w:cs="Times New Roman"/>
        </w:rPr>
      </w:pPr>
      <w:r w:rsidRPr="00697BC1">
        <w:rPr>
          <w:rFonts w:cs="Times New Roman"/>
        </w:rPr>
        <w:t>Spor lisansı olan öğrenci oranı</w:t>
      </w:r>
    </w:p>
    <w:p w:rsidR="00F426CE" w:rsidRPr="00697BC1" w:rsidRDefault="00F426CE" w:rsidP="00697BC1">
      <w:pPr>
        <w:pStyle w:val="ListeParagraf"/>
        <w:numPr>
          <w:ilvl w:val="0"/>
          <w:numId w:val="14"/>
        </w:numPr>
        <w:spacing w:after="0"/>
        <w:rPr>
          <w:rFonts w:cs="Times New Roman"/>
        </w:rPr>
      </w:pPr>
      <w:r w:rsidRPr="00697BC1">
        <w:rPr>
          <w:rFonts w:cs="Times New Roman"/>
        </w:rPr>
        <w:t>Sportif müsabakalara katılan öğrenci oranı</w:t>
      </w:r>
    </w:p>
    <w:p w:rsidR="00F426CE" w:rsidRPr="00697BC1" w:rsidRDefault="00F426CE" w:rsidP="00697BC1">
      <w:pPr>
        <w:pStyle w:val="ListeParagraf"/>
        <w:numPr>
          <w:ilvl w:val="0"/>
          <w:numId w:val="14"/>
        </w:numPr>
        <w:spacing w:after="0"/>
        <w:rPr>
          <w:rFonts w:cs="Times New Roman"/>
        </w:rPr>
      </w:pPr>
      <w:r w:rsidRPr="00697BC1">
        <w:rPr>
          <w:rFonts w:cs="Times New Roman"/>
        </w:rPr>
        <w:t>Sportif müsabakalarda ödül alan öğrenci oranı</w:t>
      </w:r>
    </w:p>
    <w:p w:rsidR="00F426CE" w:rsidRPr="00697BC1" w:rsidRDefault="00F426CE" w:rsidP="00697BC1">
      <w:pPr>
        <w:pStyle w:val="ListeParagraf"/>
        <w:numPr>
          <w:ilvl w:val="0"/>
          <w:numId w:val="14"/>
        </w:numPr>
        <w:spacing w:after="0"/>
        <w:rPr>
          <w:rFonts w:cs="Times New Roman"/>
        </w:rPr>
      </w:pPr>
      <w:r w:rsidRPr="00697BC1">
        <w:rPr>
          <w:rFonts w:cs="Times New Roman"/>
        </w:rPr>
        <w:t>RAM’lardan yararlanan birey</w:t>
      </w:r>
      <w:r w:rsidR="002F6750" w:rsidRPr="00697BC1">
        <w:rPr>
          <w:rFonts w:cs="Times New Roman"/>
        </w:rPr>
        <w:t>lerin oranı</w:t>
      </w:r>
    </w:p>
    <w:p w:rsidR="00F426CE" w:rsidRPr="00697BC1" w:rsidRDefault="00F426CE" w:rsidP="00697BC1">
      <w:pPr>
        <w:pStyle w:val="Balk3"/>
        <w:spacing w:before="0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F426CE" w:rsidRPr="00697BC1" w:rsidRDefault="00F426CE" w:rsidP="00697BC1">
      <w:pPr>
        <w:spacing w:after="0"/>
        <w:rPr>
          <w:rFonts w:cs="Times New Roman"/>
        </w:rPr>
      </w:pPr>
      <w:proofErr w:type="gramStart"/>
      <w:r w:rsidRPr="00697BC1">
        <w:rPr>
          <w:rFonts w:cs="Times New Roman"/>
        </w:rPr>
        <w:t>…………………</w:t>
      </w:r>
      <w:proofErr w:type="gramEnd"/>
    </w:p>
    <w:p w:rsidR="00697BC1" w:rsidRDefault="00697BC1" w:rsidP="00697BC1">
      <w:pPr>
        <w:pStyle w:val="Balk2"/>
        <w:spacing w:before="0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11" w:name="_Toc421196302"/>
    </w:p>
    <w:p w:rsidR="0050240B" w:rsidRPr="00697BC1" w:rsidRDefault="0050240B" w:rsidP="00697BC1">
      <w:pPr>
        <w:pStyle w:val="Balk2"/>
        <w:spacing w:before="0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2.2</w:t>
      </w:r>
      <w:bookmarkEnd w:id="11"/>
      <w:proofErr w:type="gramEnd"/>
    </w:p>
    <w:p w:rsidR="0032570C" w:rsidRPr="00697BC1" w:rsidRDefault="006E50AE" w:rsidP="00697BC1">
      <w:pPr>
        <w:spacing w:after="0"/>
        <w:rPr>
          <w:rFonts w:cs="Times New Roman"/>
        </w:rPr>
      </w:pPr>
      <w:bookmarkStart w:id="12" w:name="_Toc421196303"/>
      <w:r w:rsidRPr="00697BC1">
        <w:rPr>
          <w:rFonts w:cs="Times New Roman"/>
        </w:rPr>
        <w:t>Ö</w:t>
      </w:r>
      <w:r w:rsidR="0032570C" w:rsidRPr="00697BC1">
        <w:rPr>
          <w:rFonts w:cs="Times New Roman"/>
        </w:rPr>
        <w:t xml:space="preserve">ğrenci ve velilere yönelik yapılan </w:t>
      </w:r>
      <w:r w:rsidRPr="00697BC1">
        <w:rPr>
          <w:rFonts w:cs="Times New Roman"/>
        </w:rPr>
        <w:t>sosyal, sportif, sanatsal ve kültürel etkinlik sayısını</w:t>
      </w:r>
      <w:r w:rsidR="0032570C" w:rsidRPr="00697BC1">
        <w:rPr>
          <w:rFonts w:cs="Times New Roman"/>
        </w:rPr>
        <w:t xml:space="preserve"> artırmak</w:t>
      </w:r>
    </w:p>
    <w:p w:rsidR="0050240B" w:rsidRPr="00697BC1" w:rsidRDefault="0050240B" w:rsidP="00697BC1">
      <w:pPr>
        <w:pStyle w:val="Balk3"/>
        <w:spacing w:before="0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</w:rPr>
        <w:t>2.2</w:t>
      </w:r>
      <w:bookmarkEnd w:id="12"/>
      <w:proofErr w:type="gramEnd"/>
    </w:p>
    <w:p w:rsidR="00712F20" w:rsidRPr="00697BC1" w:rsidRDefault="00712F20" w:rsidP="00697BC1">
      <w:pPr>
        <w:pStyle w:val="ListeParagraf"/>
        <w:numPr>
          <w:ilvl w:val="0"/>
          <w:numId w:val="15"/>
        </w:numPr>
        <w:spacing w:after="0"/>
      </w:pPr>
      <w:r w:rsidRPr="00697BC1">
        <w:rPr>
          <w:rFonts w:cs="Times New Roman"/>
        </w:rPr>
        <w:t>Öğrencilere yönelik yapılan gezi sayısı</w:t>
      </w:r>
    </w:p>
    <w:p w:rsidR="00712F20" w:rsidRPr="00697BC1" w:rsidRDefault="00712F20" w:rsidP="00697BC1">
      <w:pPr>
        <w:pStyle w:val="ListeParagraf"/>
        <w:numPr>
          <w:ilvl w:val="0"/>
          <w:numId w:val="15"/>
        </w:numPr>
        <w:spacing w:after="0"/>
      </w:pPr>
      <w:r w:rsidRPr="00697BC1">
        <w:rPr>
          <w:rFonts w:cs="Times New Roman"/>
        </w:rPr>
        <w:t>Öğrencilere yönelik yapılan sportif faaliyet sayısı</w:t>
      </w:r>
    </w:p>
    <w:p w:rsidR="00712F20" w:rsidRPr="00697BC1" w:rsidRDefault="00712F20" w:rsidP="00697BC1">
      <w:pPr>
        <w:pStyle w:val="ListeParagraf"/>
        <w:numPr>
          <w:ilvl w:val="0"/>
          <w:numId w:val="15"/>
        </w:numPr>
        <w:spacing w:after="0"/>
      </w:pPr>
      <w:r w:rsidRPr="00697BC1">
        <w:rPr>
          <w:rFonts w:cs="Times New Roman"/>
        </w:rPr>
        <w:t>Öğrencilere yönelik yapılan sanatsal</w:t>
      </w:r>
      <w:r w:rsidR="00E35EEA" w:rsidRPr="00697BC1">
        <w:rPr>
          <w:rFonts w:cs="Times New Roman"/>
        </w:rPr>
        <w:t>-kültürel</w:t>
      </w:r>
      <w:r w:rsidRPr="00697BC1">
        <w:rPr>
          <w:rFonts w:cs="Times New Roman"/>
        </w:rPr>
        <w:t xml:space="preserve"> faaliyet sayısı</w:t>
      </w:r>
    </w:p>
    <w:p w:rsidR="00712F20" w:rsidRPr="00697BC1" w:rsidRDefault="00712F20" w:rsidP="00697BC1">
      <w:pPr>
        <w:pStyle w:val="ListeParagraf"/>
        <w:numPr>
          <w:ilvl w:val="0"/>
          <w:numId w:val="15"/>
        </w:numPr>
        <w:spacing w:after="0"/>
      </w:pPr>
      <w:r w:rsidRPr="00697BC1">
        <w:rPr>
          <w:rFonts w:cs="Times New Roman"/>
        </w:rPr>
        <w:t xml:space="preserve">Öğrencilere </w:t>
      </w:r>
      <w:r w:rsidR="00E35EEA" w:rsidRPr="00697BC1">
        <w:rPr>
          <w:rFonts w:cs="Times New Roman"/>
        </w:rPr>
        <w:t>yönelik yapılan</w:t>
      </w:r>
      <w:r w:rsidR="00B94B2C" w:rsidRPr="00697BC1">
        <w:rPr>
          <w:rFonts w:cs="Times New Roman"/>
        </w:rPr>
        <w:t xml:space="preserve"> tüm</w:t>
      </w:r>
      <w:r w:rsidRPr="00697BC1">
        <w:rPr>
          <w:rFonts w:cs="Times New Roman"/>
        </w:rPr>
        <w:t xml:space="preserve"> etkinliklere katılan öğrenci oranı</w:t>
      </w:r>
    </w:p>
    <w:p w:rsidR="00712F20" w:rsidRPr="00697BC1" w:rsidRDefault="00712F20" w:rsidP="00697BC1">
      <w:pPr>
        <w:pStyle w:val="ListeParagraf"/>
        <w:numPr>
          <w:ilvl w:val="0"/>
          <w:numId w:val="15"/>
        </w:numPr>
        <w:spacing w:after="0"/>
      </w:pPr>
      <w:r w:rsidRPr="00697BC1">
        <w:rPr>
          <w:rFonts w:cs="Times New Roman"/>
        </w:rPr>
        <w:t>Velilerle yönelik yapılan etkinlik sayısı</w:t>
      </w:r>
    </w:p>
    <w:p w:rsidR="00712F20" w:rsidRPr="00697BC1" w:rsidRDefault="00E35EEA" w:rsidP="00697BC1">
      <w:pPr>
        <w:pStyle w:val="ListeParagraf"/>
        <w:numPr>
          <w:ilvl w:val="0"/>
          <w:numId w:val="15"/>
        </w:numPr>
        <w:spacing w:after="0"/>
      </w:pPr>
      <w:r w:rsidRPr="00697BC1">
        <w:rPr>
          <w:rFonts w:cs="Times New Roman"/>
        </w:rPr>
        <w:t>Velilerin etkinliklere katılım oranı</w:t>
      </w:r>
    </w:p>
    <w:p w:rsidR="003B03AC" w:rsidRPr="00697BC1" w:rsidRDefault="00E35EEA" w:rsidP="00697BC1">
      <w:pPr>
        <w:pStyle w:val="ListeParagraf"/>
        <w:numPr>
          <w:ilvl w:val="0"/>
          <w:numId w:val="15"/>
        </w:numPr>
        <w:spacing w:after="0"/>
        <w:rPr>
          <w:rFonts w:cs="Times New Roman"/>
        </w:rPr>
      </w:pPr>
      <w:r w:rsidRPr="00697BC1">
        <w:rPr>
          <w:rFonts w:cs="Times New Roman"/>
        </w:rPr>
        <w:t>Velilerin veli toplantılarına katılım oranı</w:t>
      </w:r>
    </w:p>
    <w:p w:rsidR="00E35EEA" w:rsidRPr="00697BC1" w:rsidRDefault="00E35EEA" w:rsidP="00697BC1">
      <w:pPr>
        <w:pStyle w:val="Balk3"/>
        <w:spacing w:before="0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E35EEA" w:rsidRPr="00697BC1" w:rsidRDefault="00E35EEA" w:rsidP="00697BC1">
      <w:pPr>
        <w:spacing w:after="0"/>
        <w:rPr>
          <w:rFonts w:cs="Times New Roman"/>
        </w:rPr>
      </w:pPr>
      <w:proofErr w:type="gramStart"/>
      <w:r w:rsidRPr="00697BC1">
        <w:rPr>
          <w:rFonts w:cs="Times New Roman"/>
        </w:rPr>
        <w:t>…………………</w:t>
      </w:r>
      <w:proofErr w:type="gramEnd"/>
    </w:p>
    <w:p w:rsidR="00697BC1" w:rsidRDefault="00697BC1" w:rsidP="00697BC1">
      <w:pPr>
        <w:pStyle w:val="Balk2"/>
        <w:spacing w:before="0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0310E0" w:rsidRPr="00697BC1" w:rsidRDefault="000310E0" w:rsidP="00697BC1">
      <w:pPr>
        <w:pStyle w:val="Balk2"/>
        <w:spacing w:before="0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2.3</w:t>
      </w:r>
      <w:proofErr w:type="gramEnd"/>
    </w:p>
    <w:p w:rsidR="000310E0" w:rsidRPr="00697BC1" w:rsidRDefault="000310E0" w:rsidP="00697BC1">
      <w:pPr>
        <w:spacing w:after="0"/>
        <w:rPr>
          <w:rFonts w:cs="Times New Roman"/>
        </w:rPr>
      </w:pPr>
      <w:r w:rsidRPr="00697BC1">
        <w:rPr>
          <w:rFonts w:cs="Times New Roman"/>
        </w:rPr>
        <w:t>Öğretmen ve öğrencilerimizin yabancı dil yeterliliğini artırmak ve yurt dışı hareketliliklerini sağlamak.</w:t>
      </w:r>
    </w:p>
    <w:p w:rsidR="000310E0" w:rsidRPr="00697BC1" w:rsidRDefault="000310E0" w:rsidP="00697BC1">
      <w:pPr>
        <w:pStyle w:val="Balk3"/>
        <w:spacing w:before="0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</w:rPr>
        <w:t>2.3</w:t>
      </w:r>
      <w:proofErr w:type="gramEnd"/>
    </w:p>
    <w:p w:rsidR="0050240B" w:rsidRPr="00697BC1" w:rsidRDefault="0050240B" w:rsidP="00697B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35EEA" w:rsidRPr="00697BC1" w:rsidRDefault="00E35EEA" w:rsidP="00697BC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97BC1">
        <w:rPr>
          <w:rFonts w:cs="Times New Roman"/>
          <w:color w:val="000000"/>
        </w:rPr>
        <w:t>Uluslararası hareketlilik programlarına katılan öğretmen sayısı</w:t>
      </w:r>
    </w:p>
    <w:p w:rsidR="00E35EEA" w:rsidRPr="00697BC1" w:rsidRDefault="00E35EEA" w:rsidP="00697BC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97BC1">
        <w:rPr>
          <w:rFonts w:cs="Times New Roman"/>
          <w:color w:val="000000"/>
        </w:rPr>
        <w:t>Uluslararası hareketlilik programlarına katılan öğrenci sayısı</w:t>
      </w:r>
    </w:p>
    <w:p w:rsidR="00E35EEA" w:rsidRPr="00697BC1" w:rsidRDefault="00E35EEA" w:rsidP="00697BC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97BC1">
        <w:rPr>
          <w:rFonts w:cs="Times New Roman"/>
          <w:color w:val="000000"/>
        </w:rPr>
        <w:t>2.Sınıf yabancı dil dersi yılsonu puanı ortalaması</w:t>
      </w:r>
    </w:p>
    <w:p w:rsidR="00E35EEA" w:rsidRPr="00697BC1" w:rsidRDefault="00E35EEA" w:rsidP="00697BC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97BC1">
        <w:rPr>
          <w:rFonts w:cs="Times New Roman"/>
          <w:color w:val="000000"/>
        </w:rPr>
        <w:t>3.Sınıf yabancı dil dersi yılsonu puanı ortalaması</w:t>
      </w:r>
    </w:p>
    <w:p w:rsidR="00E35EEA" w:rsidRPr="00697BC1" w:rsidRDefault="00E35EEA" w:rsidP="00697BC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97BC1">
        <w:rPr>
          <w:rFonts w:cs="Times New Roman"/>
          <w:color w:val="000000"/>
        </w:rPr>
        <w:t>4.Sınıf yabancı dil dersi yılsonu puanı ortalaması</w:t>
      </w:r>
    </w:p>
    <w:p w:rsidR="00E35EEA" w:rsidRPr="00697BC1" w:rsidRDefault="00E35EEA" w:rsidP="00697B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35EEA" w:rsidRPr="00697BC1" w:rsidRDefault="00E35EEA" w:rsidP="00697BC1">
      <w:pPr>
        <w:pStyle w:val="Balk3"/>
        <w:spacing w:before="0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E35EEA" w:rsidRPr="00697BC1" w:rsidRDefault="00E35EEA" w:rsidP="00697BC1">
      <w:pPr>
        <w:spacing w:after="0"/>
        <w:rPr>
          <w:rFonts w:cs="Times New Roman"/>
        </w:rPr>
      </w:pPr>
      <w:proofErr w:type="gramStart"/>
      <w:r w:rsidRPr="00697BC1">
        <w:rPr>
          <w:rFonts w:cs="Times New Roman"/>
        </w:rPr>
        <w:t>…………………</w:t>
      </w:r>
      <w:proofErr w:type="gramEnd"/>
    </w:p>
    <w:p w:rsidR="00E24465" w:rsidRPr="00697BC1" w:rsidRDefault="00E24465" w:rsidP="00E24465">
      <w:pPr>
        <w:pStyle w:val="Balk2"/>
        <w:numPr>
          <w:ilvl w:val="0"/>
          <w:numId w:val="8"/>
        </w:numPr>
        <w:jc w:val="center"/>
        <w:rPr>
          <w:rStyle w:val="Kpr"/>
          <w:rFonts w:asciiTheme="minorHAnsi" w:hAnsiTheme="minorHAnsi"/>
          <w:color w:val="FF0000"/>
          <w:sz w:val="22"/>
          <w:szCs w:val="22"/>
        </w:rPr>
      </w:pPr>
      <w:bookmarkStart w:id="13" w:name="_Toc421196311"/>
      <w:bookmarkStart w:id="14" w:name="_Toc421196309"/>
      <w:r w:rsidRPr="00697BC1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TEMA:</w:t>
      </w:r>
      <w:bookmarkEnd w:id="14"/>
      <w:r w:rsidR="000310E0" w:rsidRPr="00697BC1">
        <w:rPr>
          <w:rFonts w:asciiTheme="minorHAnsi" w:hAnsiTheme="minorHAnsi"/>
          <w:color w:val="FF0000"/>
          <w:sz w:val="22"/>
          <w:szCs w:val="22"/>
          <w:u w:val="single"/>
        </w:rPr>
        <w:t xml:space="preserve"> KURUMSAL KAPASİTE</w:t>
      </w:r>
      <w:r w:rsidRPr="00697BC1">
        <w:rPr>
          <w:rStyle w:val="Kpr"/>
          <w:rFonts w:asciiTheme="minorHAnsi" w:hAnsiTheme="minorHAnsi"/>
          <w:color w:val="FF0000"/>
          <w:sz w:val="22"/>
          <w:szCs w:val="22"/>
        </w:rPr>
        <w:t xml:space="preserve">   </w:t>
      </w:r>
    </w:p>
    <w:p w:rsidR="0050240B" w:rsidRPr="00697BC1" w:rsidRDefault="0050240B" w:rsidP="00697BC1">
      <w:pPr>
        <w:pStyle w:val="Balk2"/>
        <w:spacing w:before="0" w:line="240" w:lineRule="auto"/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3</w:t>
      </w:r>
      <w:bookmarkEnd w:id="13"/>
    </w:p>
    <w:p w:rsidR="000310E0" w:rsidRPr="00697BC1" w:rsidRDefault="00ED6153" w:rsidP="00697BC1">
      <w:pPr>
        <w:pStyle w:val="Balk2"/>
        <w:spacing w:before="0" w:line="240" w:lineRule="auto"/>
        <w:rPr>
          <w:rStyle w:val="Kpr"/>
          <w:rFonts w:asciiTheme="minorHAnsi" w:hAnsiTheme="minorHAnsi"/>
          <w:b w:val="0"/>
          <w:color w:val="31849B" w:themeColor="accent5" w:themeShade="BF"/>
          <w:sz w:val="22"/>
          <w:szCs w:val="22"/>
          <w:u w:val="none"/>
        </w:rPr>
      </w:pPr>
      <w:bookmarkStart w:id="15" w:name="_Toc421196313"/>
      <w:r w:rsidRPr="00697BC1">
        <w:rPr>
          <w:rStyle w:val="Kpr"/>
          <w:rFonts w:asciiTheme="minorHAnsi" w:hAnsiTheme="minorHAnsi"/>
          <w:b w:val="0"/>
          <w:color w:val="auto"/>
          <w:sz w:val="22"/>
          <w:szCs w:val="22"/>
          <w:u w:val="none"/>
        </w:rPr>
        <w:t>Donanımlı i</w:t>
      </w:r>
      <w:r w:rsidR="000310E0" w:rsidRPr="00697BC1">
        <w:rPr>
          <w:rStyle w:val="Kpr"/>
          <w:rFonts w:asciiTheme="minorHAnsi" w:hAnsiTheme="minorHAnsi"/>
          <w:b w:val="0"/>
          <w:color w:val="auto"/>
          <w:sz w:val="22"/>
          <w:szCs w:val="22"/>
          <w:u w:val="none"/>
        </w:rPr>
        <w:t>nsan kaynakları ile fiziki ve mali alt yapısını tamamlamış, kurumsallaşmasını sağlamış, bilişim teknolojilerini iyi kullanan bir okul/ kurum olmak.</w:t>
      </w:r>
      <w:r w:rsidR="000310E0" w:rsidRPr="00697BC1">
        <w:rPr>
          <w:rStyle w:val="Kpr"/>
          <w:rFonts w:asciiTheme="minorHAnsi" w:hAnsiTheme="minorHAnsi"/>
          <w:b w:val="0"/>
          <w:color w:val="31849B" w:themeColor="accent5" w:themeShade="BF"/>
          <w:sz w:val="22"/>
          <w:szCs w:val="22"/>
          <w:u w:val="none"/>
        </w:rPr>
        <w:t xml:space="preserve"> </w:t>
      </w:r>
    </w:p>
    <w:p w:rsidR="00697BC1" w:rsidRDefault="00697BC1" w:rsidP="00697BC1">
      <w:pPr>
        <w:pStyle w:val="Balk2"/>
        <w:spacing w:before="0" w:line="240" w:lineRule="auto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50240B" w:rsidRPr="00697BC1" w:rsidRDefault="0050240B" w:rsidP="00697BC1">
      <w:pPr>
        <w:pStyle w:val="Balk2"/>
        <w:spacing w:before="0" w:line="240" w:lineRule="auto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3.1</w:t>
      </w:r>
      <w:bookmarkEnd w:id="15"/>
      <w:proofErr w:type="gramEnd"/>
    </w:p>
    <w:p w:rsidR="000310E0" w:rsidRPr="00697BC1" w:rsidRDefault="000310E0" w:rsidP="00697BC1">
      <w:pPr>
        <w:spacing w:after="0" w:line="240" w:lineRule="auto"/>
        <w:rPr>
          <w:rFonts w:cs="Times New Roman"/>
        </w:rPr>
      </w:pPr>
      <w:bookmarkStart w:id="16" w:name="_Toc421196315"/>
      <w:proofErr w:type="gramStart"/>
      <w:r w:rsidRPr="00697BC1">
        <w:rPr>
          <w:rFonts w:cs="Times New Roman"/>
        </w:rPr>
        <w:t>İnsan kaynaklarının eğitimi ve geliştirilmesi</w:t>
      </w:r>
      <w:r w:rsidR="00ED6153" w:rsidRPr="00697BC1">
        <w:rPr>
          <w:rFonts w:cs="Times New Roman"/>
        </w:rPr>
        <w:t>ni</w:t>
      </w:r>
      <w:r w:rsidRPr="00697BC1">
        <w:rPr>
          <w:rFonts w:cs="Times New Roman"/>
        </w:rPr>
        <w:t xml:space="preserve"> sağlamak.</w:t>
      </w:r>
      <w:proofErr w:type="gramEnd"/>
    </w:p>
    <w:p w:rsidR="005E20F5" w:rsidRPr="00697BC1" w:rsidRDefault="000310E0" w:rsidP="00697BC1">
      <w:pPr>
        <w:pStyle w:val="Balk3"/>
        <w:spacing w:before="0" w:line="240" w:lineRule="auto"/>
        <w:rPr>
          <w:rFonts w:asciiTheme="minorHAnsi" w:hAnsiTheme="minorHAnsi"/>
          <w:sz w:val="22"/>
          <w:u w:val="single"/>
        </w:rPr>
      </w:pPr>
      <w:bookmarkStart w:id="17" w:name="_Toc420016053"/>
      <w:bookmarkEnd w:id="16"/>
      <w:r w:rsidRPr="00697BC1">
        <w:rPr>
          <w:rFonts w:asciiTheme="minorHAnsi" w:hAnsiTheme="minorHAnsi"/>
          <w:sz w:val="22"/>
          <w:u w:val="single"/>
        </w:rPr>
        <w:t xml:space="preserve">PERFORMANS GÖSTERGELERİ </w:t>
      </w:r>
      <w:proofErr w:type="gramStart"/>
      <w:r w:rsidRPr="00697BC1">
        <w:rPr>
          <w:rFonts w:asciiTheme="minorHAnsi" w:hAnsiTheme="minorHAnsi"/>
          <w:sz w:val="22"/>
          <w:u w:val="single"/>
        </w:rPr>
        <w:t>3.1</w:t>
      </w:r>
      <w:bookmarkEnd w:id="17"/>
      <w:proofErr w:type="gramEnd"/>
    </w:p>
    <w:p w:rsidR="00665982" w:rsidRPr="00697BC1" w:rsidRDefault="00832E7A" w:rsidP="00697BC1">
      <w:pPr>
        <w:pStyle w:val="ListeParagraf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697BC1">
        <w:rPr>
          <w:rFonts w:eastAsia="Calibri" w:cs="Times New Roman"/>
        </w:rPr>
        <w:t>Hizmet içi</w:t>
      </w:r>
      <w:r w:rsidR="00665982" w:rsidRPr="00697BC1">
        <w:rPr>
          <w:rFonts w:eastAsia="Calibri" w:cs="Times New Roman"/>
        </w:rPr>
        <w:t xml:space="preserve"> eğitim faaliyetlerine katılan personel sayısı</w:t>
      </w:r>
    </w:p>
    <w:p w:rsidR="005E20F5" w:rsidRPr="00697BC1" w:rsidRDefault="005E20F5" w:rsidP="00697BC1">
      <w:pPr>
        <w:pStyle w:val="ListeParagraf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697BC1">
        <w:rPr>
          <w:rFonts w:cs="Times New Roman"/>
        </w:rPr>
        <w:t>Personel başına düşen hizmet içi eğitim saati</w:t>
      </w:r>
    </w:p>
    <w:p w:rsidR="00665982" w:rsidRPr="00697BC1" w:rsidRDefault="00665982" w:rsidP="00697BC1">
      <w:pPr>
        <w:pStyle w:val="ListeParagraf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697BC1">
        <w:rPr>
          <w:rFonts w:eastAsia="Calibri" w:cs="Times New Roman"/>
        </w:rPr>
        <w:t xml:space="preserve">Lisansüstü eğitim </w:t>
      </w:r>
      <w:r w:rsidR="002601F2" w:rsidRPr="00697BC1">
        <w:rPr>
          <w:rFonts w:cs="Times New Roman"/>
        </w:rPr>
        <w:t>tamamlayan</w:t>
      </w:r>
      <w:r w:rsidRPr="00697BC1">
        <w:rPr>
          <w:rFonts w:eastAsia="Calibri" w:cs="Times New Roman"/>
        </w:rPr>
        <w:t xml:space="preserve"> personel oranı</w:t>
      </w:r>
    </w:p>
    <w:p w:rsidR="00665982" w:rsidRPr="00697BC1" w:rsidRDefault="00665982" w:rsidP="00697BC1">
      <w:pPr>
        <w:pStyle w:val="ListeParagraf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697BC1">
        <w:rPr>
          <w:rFonts w:eastAsia="Calibri" w:cs="Times New Roman"/>
        </w:rPr>
        <w:t xml:space="preserve">İnsan kaynaklarının eğitimi ve gelişimine yönelik işbirliğiyle yapılan eğitim faaliyetleri sayısı (Üniversiteler, STK,  Belediyeler </w:t>
      </w:r>
      <w:proofErr w:type="spellStart"/>
      <w:r w:rsidRPr="00697BC1">
        <w:rPr>
          <w:rFonts w:eastAsia="Calibri" w:cs="Times New Roman"/>
        </w:rPr>
        <w:t>vb</w:t>
      </w:r>
      <w:proofErr w:type="spellEnd"/>
      <w:r w:rsidRPr="00697BC1">
        <w:rPr>
          <w:rFonts w:eastAsia="Calibri" w:cs="Times New Roman"/>
        </w:rPr>
        <w:t>… )</w:t>
      </w:r>
    </w:p>
    <w:p w:rsidR="005E20F5" w:rsidRPr="00697BC1" w:rsidRDefault="005E20F5" w:rsidP="00697BC1">
      <w:pPr>
        <w:pStyle w:val="ListeParagraf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697BC1">
        <w:rPr>
          <w:rFonts w:cs="Times New Roman"/>
        </w:rPr>
        <w:t>Ulusal ve uluslararası geçerliliği olan yabancı dil sınavlarında geçer puan alan öğretmen oranı</w:t>
      </w:r>
    </w:p>
    <w:p w:rsidR="00665982" w:rsidRPr="00697BC1" w:rsidRDefault="00665982" w:rsidP="00697BC1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665982" w:rsidRPr="00697BC1" w:rsidRDefault="00665982" w:rsidP="00697BC1">
      <w:pPr>
        <w:spacing w:after="0" w:line="240" w:lineRule="auto"/>
        <w:rPr>
          <w:rFonts w:cs="Times New Roman"/>
        </w:rPr>
      </w:pPr>
      <w:proofErr w:type="gramStart"/>
      <w:r w:rsidRPr="00697BC1">
        <w:rPr>
          <w:rFonts w:cs="Times New Roman"/>
        </w:rPr>
        <w:t>…………………</w:t>
      </w:r>
      <w:proofErr w:type="gramEnd"/>
    </w:p>
    <w:p w:rsidR="00665982" w:rsidRPr="00697BC1" w:rsidRDefault="00665982" w:rsidP="00697BC1">
      <w:pPr>
        <w:spacing w:after="0" w:line="240" w:lineRule="auto"/>
      </w:pPr>
    </w:p>
    <w:p w:rsidR="00E24465" w:rsidRPr="00697BC1" w:rsidRDefault="00E24465" w:rsidP="00697BC1">
      <w:pPr>
        <w:spacing w:after="0" w:line="240" w:lineRule="auto"/>
        <w:rPr>
          <w:rFonts w:cs="Times New Roman"/>
        </w:rPr>
      </w:pPr>
    </w:p>
    <w:p w:rsidR="00E24465" w:rsidRPr="00697BC1" w:rsidRDefault="00E24465" w:rsidP="00697BC1">
      <w:pPr>
        <w:pStyle w:val="Balk2"/>
        <w:spacing w:before="0" w:line="240" w:lineRule="auto"/>
        <w:rPr>
          <w:rFonts w:asciiTheme="minorHAnsi" w:hAnsiTheme="minorHAnsi"/>
          <w:sz w:val="22"/>
          <w:szCs w:val="22"/>
        </w:rPr>
      </w:pPr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3.2</w:t>
      </w:r>
      <w:proofErr w:type="gramEnd"/>
    </w:p>
    <w:p w:rsidR="00355569" w:rsidRPr="00697BC1" w:rsidRDefault="00355569" w:rsidP="00697BC1">
      <w:pPr>
        <w:spacing w:after="0" w:line="240" w:lineRule="auto"/>
        <w:rPr>
          <w:rFonts w:cs="Times New Roman"/>
        </w:rPr>
      </w:pPr>
      <w:r w:rsidRPr="00697BC1">
        <w:rPr>
          <w:rFonts w:cs="Times New Roman"/>
        </w:rPr>
        <w:t>Kaynakları doğru, verimli kullanarak çağın koşullarına ve coğrafi risklere uygun</w:t>
      </w:r>
      <w:r w:rsidR="00687190" w:rsidRPr="00697BC1">
        <w:rPr>
          <w:rFonts w:cs="Times New Roman"/>
        </w:rPr>
        <w:t xml:space="preserve"> olarak okulun ve dersliklerin öğrenci sosyal ve fiziksel gelişimine uygun olarak düzenlenmek.</w:t>
      </w:r>
    </w:p>
    <w:p w:rsidR="0050240B" w:rsidRPr="00697BC1" w:rsidRDefault="0050240B" w:rsidP="00697BC1">
      <w:pPr>
        <w:pStyle w:val="Balk3"/>
        <w:spacing w:before="0" w:line="240" w:lineRule="auto"/>
        <w:rPr>
          <w:rStyle w:val="Kpr"/>
          <w:rFonts w:asciiTheme="minorHAnsi" w:hAnsiTheme="minorHAnsi"/>
          <w:color w:val="31849B" w:themeColor="accent5" w:themeShade="BF"/>
          <w:sz w:val="22"/>
        </w:rPr>
      </w:pPr>
      <w:bookmarkStart w:id="18" w:name="_Toc421196319"/>
      <w:r w:rsidRPr="00697BC1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97BC1">
        <w:rPr>
          <w:rStyle w:val="Kpr"/>
          <w:rFonts w:asciiTheme="minorHAnsi" w:hAnsiTheme="minorHAnsi"/>
          <w:color w:val="31849B" w:themeColor="accent5" w:themeShade="BF"/>
          <w:sz w:val="22"/>
        </w:rPr>
        <w:t>3.2</w:t>
      </w:r>
      <w:bookmarkEnd w:id="18"/>
      <w:proofErr w:type="gramEnd"/>
    </w:p>
    <w:p w:rsidR="00665982" w:rsidRPr="00697BC1" w:rsidRDefault="00665982" w:rsidP="00697BC1">
      <w:pPr>
        <w:pStyle w:val="ListeParagraf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697BC1">
        <w:rPr>
          <w:rFonts w:eastAsia="Calibri" w:cs="Times New Roman"/>
          <w:color w:val="000000"/>
        </w:rPr>
        <w:t>Okul ve derslik yapımı ile büyük onarımlar için hayırsever, yerel yönetim ve STK'lar tarafından yapılan yardım miktarı</w:t>
      </w:r>
    </w:p>
    <w:p w:rsidR="00665982" w:rsidRPr="00697BC1" w:rsidRDefault="00665982" w:rsidP="00697BC1">
      <w:pPr>
        <w:pStyle w:val="ListeParagraf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697BC1">
        <w:rPr>
          <w:rFonts w:eastAsia="Calibri" w:cs="Times New Roman"/>
        </w:rPr>
        <w:t>Donatımı yapılan eğitim ortamı ( Laboratuvar vb. )sayısı</w:t>
      </w:r>
    </w:p>
    <w:p w:rsidR="00097FFD" w:rsidRPr="00697BC1" w:rsidRDefault="00097FFD" w:rsidP="00697BC1">
      <w:pPr>
        <w:pStyle w:val="ListeParagraf"/>
        <w:numPr>
          <w:ilvl w:val="0"/>
          <w:numId w:val="19"/>
        </w:numPr>
        <w:spacing w:after="0" w:line="240" w:lineRule="auto"/>
        <w:rPr>
          <w:rFonts w:eastAsia="Calibri" w:cs="Times New Roman"/>
        </w:rPr>
      </w:pPr>
      <w:r w:rsidRPr="00697BC1">
        <w:rPr>
          <w:rFonts w:eastAsia="Calibri" w:cs="Times New Roman"/>
        </w:rPr>
        <w:t>Projeksiyonu olan sınıf sayısı</w:t>
      </w:r>
    </w:p>
    <w:p w:rsidR="00097FFD" w:rsidRPr="00697BC1" w:rsidRDefault="00097FFD" w:rsidP="00697BC1">
      <w:pPr>
        <w:pStyle w:val="ListeParagraf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697BC1">
        <w:rPr>
          <w:rFonts w:eastAsia="Calibri" w:cs="Times New Roman"/>
          <w:color w:val="000000"/>
        </w:rPr>
        <w:t>Okul kütüphanesindeki kitap sayısı</w:t>
      </w:r>
    </w:p>
    <w:p w:rsidR="00097FFD" w:rsidRPr="00697BC1" w:rsidRDefault="00097FFD" w:rsidP="00697BC1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097FFD" w:rsidRPr="00697BC1" w:rsidRDefault="00097FFD" w:rsidP="00697BC1">
      <w:pPr>
        <w:spacing w:after="0" w:line="240" w:lineRule="auto"/>
        <w:rPr>
          <w:rFonts w:cs="Times New Roman"/>
        </w:rPr>
      </w:pPr>
      <w:proofErr w:type="gramStart"/>
      <w:r w:rsidRPr="00697BC1">
        <w:rPr>
          <w:rFonts w:cs="Times New Roman"/>
        </w:rPr>
        <w:t>…………………</w:t>
      </w:r>
      <w:proofErr w:type="gramEnd"/>
    </w:p>
    <w:p w:rsidR="0050240B" w:rsidRDefault="0050240B" w:rsidP="00697BC1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</w:rPr>
      </w:pPr>
    </w:p>
    <w:p w:rsidR="00697BC1" w:rsidRPr="00697BC1" w:rsidRDefault="00697BC1" w:rsidP="00697BC1">
      <w:bookmarkStart w:id="19" w:name="_GoBack"/>
      <w:bookmarkEnd w:id="19"/>
    </w:p>
    <w:p w:rsidR="00EE12A8" w:rsidRPr="00697BC1" w:rsidRDefault="00EE12A8" w:rsidP="00697BC1">
      <w:pPr>
        <w:pStyle w:val="Balk2"/>
        <w:spacing w:before="0" w:line="240" w:lineRule="auto"/>
        <w:rPr>
          <w:rFonts w:asciiTheme="minorHAnsi" w:hAnsiTheme="minorHAnsi"/>
          <w:sz w:val="22"/>
          <w:szCs w:val="22"/>
          <w:u w:val="single"/>
        </w:rPr>
      </w:pPr>
      <w:bookmarkStart w:id="20" w:name="_Toc420016058"/>
      <w:bookmarkEnd w:id="2"/>
      <w:r w:rsidRPr="00697BC1">
        <w:rPr>
          <w:rStyle w:val="Kpr"/>
          <w:rFonts w:asciiTheme="minorHAnsi" w:hAnsiTheme="minorHAnsi"/>
          <w:color w:val="31849B"/>
          <w:sz w:val="22"/>
          <w:szCs w:val="22"/>
        </w:rPr>
        <w:t xml:space="preserve">STRATEJİK HEDEF </w:t>
      </w:r>
      <w:proofErr w:type="gramStart"/>
      <w:r w:rsidRPr="00697BC1">
        <w:rPr>
          <w:rStyle w:val="Kpr"/>
          <w:rFonts w:asciiTheme="minorHAnsi" w:hAnsiTheme="minorHAnsi"/>
          <w:color w:val="31849B"/>
          <w:sz w:val="22"/>
          <w:szCs w:val="22"/>
        </w:rPr>
        <w:t>3.3</w:t>
      </w:r>
      <w:bookmarkEnd w:id="20"/>
      <w:proofErr w:type="gramEnd"/>
    </w:p>
    <w:p w:rsidR="00AA3ADC" w:rsidRPr="00697BC1" w:rsidRDefault="001253E3" w:rsidP="00697BC1">
      <w:pPr>
        <w:spacing w:after="0" w:line="240" w:lineRule="auto"/>
        <w:rPr>
          <w:rStyle w:val="Kpr"/>
          <w:rFonts w:cs="Times New Roman"/>
          <w:color w:val="auto"/>
          <w:u w:val="none"/>
        </w:rPr>
      </w:pPr>
      <w:proofErr w:type="gramStart"/>
      <w:r w:rsidRPr="00697BC1">
        <w:rPr>
          <w:rFonts w:cs="Times New Roman"/>
        </w:rPr>
        <w:t xml:space="preserve">Okulda </w:t>
      </w:r>
      <w:r w:rsidR="00EE12A8" w:rsidRPr="00697BC1">
        <w:rPr>
          <w:rFonts w:cs="Times New Roman"/>
        </w:rPr>
        <w:t>stratejik yönetim anlayışının yerleşmesini sağlamak.</w:t>
      </w:r>
      <w:bookmarkStart w:id="21" w:name="_Toc420016059"/>
      <w:proofErr w:type="gramEnd"/>
    </w:p>
    <w:p w:rsidR="00AA3ADC" w:rsidRPr="00697BC1" w:rsidRDefault="00EE12A8" w:rsidP="00697BC1">
      <w:pPr>
        <w:pStyle w:val="Balk3"/>
        <w:spacing w:before="0" w:line="240" w:lineRule="auto"/>
        <w:rPr>
          <w:rStyle w:val="Kpr"/>
          <w:rFonts w:asciiTheme="minorHAnsi" w:hAnsiTheme="minorHAnsi"/>
          <w:color w:val="31849B"/>
          <w:sz w:val="22"/>
        </w:rPr>
      </w:pPr>
      <w:r w:rsidRPr="00697BC1">
        <w:rPr>
          <w:rStyle w:val="Kpr"/>
          <w:rFonts w:asciiTheme="minorHAnsi" w:hAnsiTheme="minorHAnsi"/>
          <w:color w:val="31849B"/>
          <w:sz w:val="22"/>
        </w:rPr>
        <w:t xml:space="preserve">PERFORMANS GÖSTERGELERİ </w:t>
      </w:r>
      <w:proofErr w:type="gramStart"/>
      <w:r w:rsidRPr="00697BC1">
        <w:rPr>
          <w:rStyle w:val="Kpr"/>
          <w:rFonts w:asciiTheme="minorHAnsi" w:hAnsiTheme="minorHAnsi"/>
          <w:color w:val="31849B"/>
          <w:sz w:val="22"/>
        </w:rPr>
        <w:t>3.3</w:t>
      </w:r>
      <w:bookmarkEnd w:id="21"/>
      <w:proofErr w:type="gramEnd"/>
    </w:p>
    <w:p w:rsidR="00571063" w:rsidRPr="00697BC1" w:rsidRDefault="00571063" w:rsidP="00697BC1">
      <w:pPr>
        <w:pStyle w:val="ListeParagraf"/>
        <w:numPr>
          <w:ilvl w:val="0"/>
          <w:numId w:val="20"/>
        </w:numPr>
        <w:spacing w:after="0" w:line="240" w:lineRule="auto"/>
        <w:rPr>
          <w:rFonts w:cs="Times New Roman"/>
        </w:rPr>
      </w:pPr>
      <w:r w:rsidRPr="00697BC1">
        <w:rPr>
          <w:rFonts w:cs="Times New Roman"/>
        </w:rPr>
        <w:t xml:space="preserve">Okulda verilen SP ve Eğitimde Kalite Yönetimi Sistemi (TKY, Problem Çözme, Stratejik Planlama, Kalite Yaklaşımı vs.) eğitimleri sayısı </w:t>
      </w:r>
    </w:p>
    <w:p w:rsidR="00097FFD" w:rsidRPr="00697BC1" w:rsidRDefault="00097FFD" w:rsidP="00697BC1">
      <w:pPr>
        <w:pStyle w:val="ListeParagraf"/>
        <w:numPr>
          <w:ilvl w:val="0"/>
          <w:numId w:val="20"/>
        </w:numPr>
        <w:spacing w:after="0" w:line="240" w:lineRule="auto"/>
      </w:pPr>
      <w:r w:rsidRPr="00697BC1">
        <w:rPr>
          <w:rFonts w:cs="Times New Roman"/>
        </w:rPr>
        <w:t>Çalışan memnuniyet oranı</w:t>
      </w:r>
    </w:p>
    <w:p w:rsidR="00097FFD" w:rsidRPr="00697BC1" w:rsidRDefault="00097FFD" w:rsidP="00697BC1">
      <w:pPr>
        <w:pStyle w:val="ListeParagraf"/>
        <w:numPr>
          <w:ilvl w:val="0"/>
          <w:numId w:val="20"/>
        </w:numPr>
        <w:spacing w:after="0" w:line="240" w:lineRule="auto"/>
      </w:pPr>
      <w:r w:rsidRPr="00697BC1">
        <w:rPr>
          <w:rFonts w:cs="Times New Roman"/>
        </w:rPr>
        <w:t>Öğrenci memnuniyet oranı</w:t>
      </w:r>
    </w:p>
    <w:p w:rsidR="00097FFD" w:rsidRPr="00697BC1" w:rsidRDefault="00097FFD" w:rsidP="00697BC1">
      <w:pPr>
        <w:pStyle w:val="ListeParagraf"/>
        <w:numPr>
          <w:ilvl w:val="0"/>
          <w:numId w:val="20"/>
        </w:numPr>
        <w:spacing w:after="0" w:line="240" w:lineRule="auto"/>
      </w:pPr>
      <w:r w:rsidRPr="00697BC1">
        <w:rPr>
          <w:rFonts w:cs="Times New Roman"/>
        </w:rPr>
        <w:t>Veli memnuniyet oranı</w:t>
      </w:r>
    </w:p>
    <w:p w:rsidR="00097FFD" w:rsidRPr="00697BC1" w:rsidRDefault="00097FFD" w:rsidP="00697BC1">
      <w:pPr>
        <w:pStyle w:val="ListeParagraf"/>
        <w:numPr>
          <w:ilvl w:val="0"/>
          <w:numId w:val="20"/>
        </w:numPr>
        <w:spacing w:after="0" w:line="240" w:lineRule="auto"/>
        <w:rPr>
          <w:rFonts w:cs="Times New Roman"/>
        </w:rPr>
      </w:pPr>
      <w:r w:rsidRPr="00697BC1">
        <w:rPr>
          <w:rFonts w:cs="Times New Roman"/>
        </w:rPr>
        <w:t>Toplum memnuniyet oranı</w:t>
      </w:r>
    </w:p>
    <w:p w:rsidR="00097FFD" w:rsidRPr="00697BC1" w:rsidRDefault="00097FFD" w:rsidP="00697BC1">
      <w:pPr>
        <w:pStyle w:val="Balk3"/>
        <w:spacing w:before="0" w:line="240" w:lineRule="auto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697BC1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2A3581" w:rsidRPr="00697BC1" w:rsidRDefault="00097FFD" w:rsidP="00697BC1">
      <w:pPr>
        <w:spacing w:after="0" w:line="240" w:lineRule="auto"/>
        <w:rPr>
          <w:rFonts w:cs="Times New Roman"/>
          <w:b/>
        </w:rPr>
      </w:pPr>
      <w:proofErr w:type="gramStart"/>
      <w:r w:rsidRPr="00697BC1">
        <w:rPr>
          <w:rFonts w:cs="Times New Roman"/>
        </w:rPr>
        <w:t>…………………</w:t>
      </w:r>
      <w:proofErr w:type="gramEnd"/>
    </w:p>
    <w:sectPr w:rsidR="002A3581" w:rsidRPr="00697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42" w:rsidRDefault="005E7C42">
      <w:pPr>
        <w:spacing w:after="0" w:line="240" w:lineRule="auto"/>
      </w:pPr>
      <w:r>
        <w:separator/>
      </w:r>
    </w:p>
  </w:endnote>
  <w:endnote w:type="continuationSeparator" w:id="0">
    <w:p w:rsidR="005E7C42" w:rsidRDefault="005E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Nyala">
    <w:panose1 w:val="02000504070300020003"/>
    <w:charset w:val="A2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26" w:rsidRDefault="000F3B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26" w:rsidRDefault="000F3B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0" w:rsidRDefault="000310E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- 1 -</w:t>
    </w:r>
    <w:r>
      <w:fldChar w:fldCharType="end"/>
    </w:r>
  </w:p>
  <w:p w:rsidR="000310E0" w:rsidRDefault="000310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42" w:rsidRDefault="005E7C42">
      <w:pPr>
        <w:spacing w:after="0" w:line="240" w:lineRule="auto"/>
      </w:pPr>
      <w:r>
        <w:separator/>
      </w:r>
    </w:p>
  </w:footnote>
  <w:footnote w:type="continuationSeparator" w:id="0">
    <w:p w:rsidR="005E7C42" w:rsidRDefault="005E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0" w:rsidRDefault="000310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0" w:rsidRDefault="000310E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E0" w:rsidRDefault="000310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86A"/>
    <w:multiLevelType w:val="hybridMultilevel"/>
    <w:tmpl w:val="ADF07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9FF"/>
    <w:multiLevelType w:val="hybridMultilevel"/>
    <w:tmpl w:val="495C9EDE"/>
    <w:lvl w:ilvl="0" w:tplc="4A122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683"/>
    <w:multiLevelType w:val="hybridMultilevel"/>
    <w:tmpl w:val="DCCE74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2B0C"/>
    <w:multiLevelType w:val="hybridMultilevel"/>
    <w:tmpl w:val="552AA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694C"/>
    <w:multiLevelType w:val="hybridMultilevel"/>
    <w:tmpl w:val="A7585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5499"/>
    <w:multiLevelType w:val="hybridMultilevel"/>
    <w:tmpl w:val="6078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40E7B"/>
    <w:multiLevelType w:val="hybridMultilevel"/>
    <w:tmpl w:val="8D98A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6DC7"/>
    <w:multiLevelType w:val="hybridMultilevel"/>
    <w:tmpl w:val="53D44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A088F"/>
    <w:multiLevelType w:val="hybridMultilevel"/>
    <w:tmpl w:val="EAD0E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4B4B"/>
    <w:multiLevelType w:val="hybridMultilevel"/>
    <w:tmpl w:val="4C5CD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73303"/>
    <w:multiLevelType w:val="hybridMultilevel"/>
    <w:tmpl w:val="A7481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1F57"/>
    <w:multiLevelType w:val="hybridMultilevel"/>
    <w:tmpl w:val="2A7C3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402A"/>
    <w:multiLevelType w:val="hybridMultilevel"/>
    <w:tmpl w:val="AA3C71A4"/>
    <w:lvl w:ilvl="0" w:tplc="30FED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905CC"/>
    <w:multiLevelType w:val="hybridMultilevel"/>
    <w:tmpl w:val="7C4AC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A6A0D"/>
    <w:multiLevelType w:val="hybridMultilevel"/>
    <w:tmpl w:val="A7481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C46FE"/>
    <w:multiLevelType w:val="hybridMultilevel"/>
    <w:tmpl w:val="2188BA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94403"/>
    <w:multiLevelType w:val="hybridMultilevel"/>
    <w:tmpl w:val="4BF6A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C7DF1"/>
    <w:multiLevelType w:val="hybridMultilevel"/>
    <w:tmpl w:val="F1640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86D5C"/>
    <w:multiLevelType w:val="hybridMultilevel"/>
    <w:tmpl w:val="47260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350D2"/>
    <w:multiLevelType w:val="hybridMultilevel"/>
    <w:tmpl w:val="7C4AC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55DF9"/>
    <w:multiLevelType w:val="hybridMultilevel"/>
    <w:tmpl w:val="BB342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5"/>
  </w:num>
  <w:num w:numId="5">
    <w:abstractNumId w:val="19"/>
  </w:num>
  <w:num w:numId="6">
    <w:abstractNumId w:val="0"/>
  </w:num>
  <w:num w:numId="7">
    <w:abstractNumId w:val="17"/>
  </w:num>
  <w:num w:numId="8">
    <w:abstractNumId w:val="12"/>
  </w:num>
  <w:num w:numId="9">
    <w:abstractNumId w:val="14"/>
  </w:num>
  <w:num w:numId="10">
    <w:abstractNumId w:val="1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20"/>
  </w:num>
  <w:num w:numId="19">
    <w:abstractNumId w:val="4"/>
  </w:num>
  <w:num w:numId="20">
    <w:abstractNumId w:val="11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1"/>
    <w:rsid w:val="000310E0"/>
    <w:rsid w:val="00084B2D"/>
    <w:rsid w:val="00097FFD"/>
    <w:rsid w:val="000A570F"/>
    <w:rsid w:val="000F3B26"/>
    <w:rsid w:val="001253E3"/>
    <w:rsid w:val="00125D7E"/>
    <w:rsid w:val="00163143"/>
    <w:rsid w:val="001D4789"/>
    <w:rsid w:val="002048EC"/>
    <w:rsid w:val="00222D22"/>
    <w:rsid w:val="00246ABE"/>
    <w:rsid w:val="002601F2"/>
    <w:rsid w:val="002634D7"/>
    <w:rsid w:val="0026639B"/>
    <w:rsid w:val="00292B1D"/>
    <w:rsid w:val="002A3581"/>
    <w:rsid w:val="002E703E"/>
    <w:rsid w:val="002F6750"/>
    <w:rsid w:val="0032570C"/>
    <w:rsid w:val="00331BEF"/>
    <w:rsid w:val="00335530"/>
    <w:rsid w:val="00355569"/>
    <w:rsid w:val="003833B9"/>
    <w:rsid w:val="003B03AC"/>
    <w:rsid w:val="003B0FB2"/>
    <w:rsid w:val="003B3017"/>
    <w:rsid w:val="00424DB1"/>
    <w:rsid w:val="00454896"/>
    <w:rsid w:val="004C498D"/>
    <w:rsid w:val="00500017"/>
    <w:rsid w:val="0050240B"/>
    <w:rsid w:val="00522641"/>
    <w:rsid w:val="00545AB4"/>
    <w:rsid w:val="00557D7F"/>
    <w:rsid w:val="00571063"/>
    <w:rsid w:val="00593001"/>
    <w:rsid w:val="005C3101"/>
    <w:rsid w:val="005C4223"/>
    <w:rsid w:val="005E20F5"/>
    <w:rsid w:val="005E7C42"/>
    <w:rsid w:val="00665982"/>
    <w:rsid w:val="00671F0A"/>
    <w:rsid w:val="006764FB"/>
    <w:rsid w:val="00687190"/>
    <w:rsid w:val="00697BC1"/>
    <w:rsid w:val="006A0364"/>
    <w:rsid w:val="006A52C7"/>
    <w:rsid w:val="006B19F7"/>
    <w:rsid w:val="006E50AE"/>
    <w:rsid w:val="006F18B0"/>
    <w:rsid w:val="00712F20"/>
    <w:rsid w:val="00765A86"/>
    <w:rsid w:val="007B4B69"/>
    <w:rsid w:val="007C73BC"/>
    <w:rsid w:val="007F1F45"/>
    <w:rsid w:val="00817304"/>
    <w:rsid w:val="00832E7A"/>
    <w:rsid w:val="009238DF"/>
    <w:rsid w:val="00944999"/>
    <w:rsid w:val="00975A97"/>
    <w:rsid w:val="00AA08CA"/>
    <w:rsid w:val="00AA191A"/>
    <w:rsid w:val="00AA3ADC"/>
    <w:rsid w:val="00AF5410"/>
    <w:rsid w:val="00AF7A7C"/>
    <w:rsid w:val="00B94B2C"/>
    <w:rsid w:val="00CF1927"/>
    <w:rsid w:val="00D01466"/>
    <w:rsid w:val="00D106CF"/>
    <w:rsid w:val="00D133C7"/>
    <w:rsid w:val="00DE185E"/>
    <w:rsid w:val="00E24465"/>
    <w:rsid w:val="00E32DFF"/>
    <w:rsid w:val="00E35EEA"/>
    <w:rsid w:val="00E8041E"/>
    <w:rsid w:val="00EA3BBB"/>
    <w:rsid w:val="00ED6153"/>
    <w:rsid w:val="00EE12A8"/>
    <w:rsid w:val="00F119C7"/>
    <w:rsid w:val="00F24B56"/>
    <w:rsid w:val="00F33B73"/>
    <w:rsid w:val="00F426CE"/>
    <w:rsid w:val="00F55081"/>
    <w:rsid w:val="00F92381"/>
    <w:rsid w:val="00F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93CC1-F354-4678-A4F1-AE8463C3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01"/>
  </w:style>
  <w:style w:type="paragraph" w:styleId="Balk1">
    <w:name w:val="heading 1"/>
    <w:basedOn w:val="Normal"/>
    <w:next w:val="Normal"/>
    <w:link w:val="Balk1Char"/>
    <w:uiPriority w:val="9"/>
    <w:qFormat/>
    <w:rsid w:val="0050240B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31849B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240B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0240B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0240B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Cs/>
      <w:color w:val="31849B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0240B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b/>
      <w:color w:val="31849B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59300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0240B"/>
    <w:rPr>
      <w:rFonts w:ascii="Times New Roman" w:eastAsia="Times New Roman" w:hAnsi="Times New Roman" w:cs="Times New Roman"/>
      <w:b/>
      <w:color w:val="31849B"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0240B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0240B"/>
    <w:rPr>
      <w:rFonts w:ascii="Times New Roman" w:eastAsia="Times New Roman" w:hAnsi="Times New Roman" w:cs="Times New Roman"/>
      <w:b/>
      <w:bCs/>
      <w:color w:val="31849B"/>
      <w:sz w:val="28"/>
    </w:rPr>
  </w:style>
  <w:style w:type="character" w:customStyle="1" w:styleId="Balk4Char">
    <w:name w:val="Başlık 4 Char"/>
    <w:basedOn w:val="VarsaylanParagrafYazTipi"/>
    <w:link w:val="Balk4"/>
    <w:uiPriority w:val="9"/>
    <w:rsid w:val="0050240B"/>
    <w:rPr>
      <w:rFonts w:ascii="Times New Roman" w:eastAsia="Times New Roman" w:hAnsi="Times New Roman" w:cs="Times New Roman"/>
      <w:b/>
      <w:bCs/>
      <w:iCs/>
      <w:color w:val="31849B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50240B"/>
    <w:rPr>
      <w:rFonts w:ascii="Times New Roman" w:eastAsia="Times New Roman" w:hAnsi="Times New Roman" w:cs="Times New Roman"/>
      <w:b/>
      <w:color w:val="31849B"/>
      <w:sz w:val="24"/>
    </w:rPr>
  </w:style>
  <w:style w:type="table" w:styleId="TabloKlavuzu">
    <w:name w:val="Table Grid"/>
    <w:basedOn w:val="NormalTablo"/>
    <w:uiPriority w:val="5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24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40B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Normal"/>
    <w:rsid w:val="0050240B"/>
    <w:pPr>
      <w:spacing w:after="0" w:line="280" w:lineRule="exact"/>
      <w:ind w:firstLine="288"/>
      <w:jc w:val="both"/>
    </w:pPr>
    <w:rPr>
      <w:rFonts w:ascii="Sylfaen" w:eastAsia="Times New Roman" w:hAnsi="Sylfaen" w:cs="Times New Roman"/>
      <w:color w:val="000000"/>
      <w:kern w:val="28"/>
      <w:sz w:val="24"/>
      <w:szCs w:val="24"/>
      <w:lang w:eastAsia="tr-TR"/>
    </w:rPr>
  </w:style>
  <w:style w:type="paragraph" w:customStyle="1" w:styleId="Default">
    <w:name w:val="Default"/>
    <w:rsid w:val="0050240B"/>
    <w:pPr>
      <w:autoSpaceDE w:val="0"/>
      <w:autoSpaceDN w:val="0"/>
      <w:adjustRightInd w:val="0"/>
      <w:spacing w:after="0" w:line="240" w:lineRule="auto"/>
    </w:pPr>
    <w:rPr>
      <w:rFonts w:ascii="Nyala" w:eastAsia="Calibri" w:hAnsi="Nyala" w:cs="Nyala"/>
      <w:color w:val="000000"/>
      <w:sz w:val="24"/>
      <w:szCs w:val="24"/>
    </w:rPr>
  </w:style>
  <w:style w:type="paragraph" w:customStyle="1" w:styleId="Style11">
    <w:name w:val="Style11"/>
    <w:basedOn w:val="Normal"/>
    <w:uiPriority w:val="99"/>
    <w:rsid w:val="0050240B"/>
    <w:pPr>
      <w:widowControl w:val="0"/>
      <w:autoSpaceDE w:val="0"/>
      <w:autoSpaceDN w:val="0"/>
      <w:adjustRightInd w:val="0"/>
      <w:spacing w:after="0" w:line="41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50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9">
    <w:name w:val="Font Style29"/>
    <w:uiPriority w:val="99"/>
    <w:rsid w:val="0050240B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50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Normal"/>
    <w:uiPriority w:val="99"/>
    <w:rsid w:val="0050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50240B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50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0240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50240B"/>
    <w:rPr>
      <w:rFonts w:ascii="Calibri" w:eastAsia="Times New Roman" w:hAnsi="Calibri" w:cs="Times New Roman"/>
      <w:lang w:eastAsia="tr-TR"/>
    </w:rPr>
  </w:style>
  <w:style w:type="paragraph" w:customStyle="1" w:styleId="Char">
    <w:name w:val="Char"/>
    <w:basedOn w:val="Normal"/>
    <w:rsid w:val="005024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GvdeMetniGirintisi21">
    <w:name w:val="Gövde Metni Girintisi 21"/>
    <w:basedOn w:val="Normal"/>
    <w:rsid w:val="0050240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4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50240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24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50240B"/>
    <w:rPr>
      <w:rFonts w:ascii="Calibri" w:eastAsia="Calibri" w:hAnsi="Calibri" w:cs="Times New Roman"/>
    </w:rPr>
  </w:style>
  <w:style w:type="table" w:customStyle="1" w:styleId="AkGlgeleme-Vurgu11">
    <w:name w:val="Açık Gölgeleme - Vurgu 11"/>
    <w:basedOn w:val="NormalTablo"/>
    <w:uiPriority w:val="60"/>
    <w:rsid w:val="0050240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Liste-Vurgu11">
    <w:name w:val="Açık Liste - Vurgu 11"/>
    <w:basedOn w:val="NormalTablo"/>
    <w:uiPriority w:val="61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OrtaGlgeleme2-Vurgu5">
    <w:name w:val="Medium Shading 2 Accent 5"/>
    <w:basedOn w:val="NormalTablo"/>
    <w:uiPriority w:val="64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Liste-Vurgu5">
    <w:name w:val="Light List Accent 5"/>
    <w:basedOn w:val="NormalTablo"/>
    <w:uiPriority w:val="61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Klavuz3-Vurgu5">
    <w:name w:val="Medium Grid 3 Accent 5"/>
    <w:basedOn w:val="NormalTablo"/>
    <w:uiPriority w:val="6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AkKlavuz-Vurgu12">
    <w:name w:val="Açık Kılavuz - Vurgu 12"/>
    <w:basedOn w:val="NormalTablo"/>
    <w:next w:val="AkKlavuz-Vurgu11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pr">
    <w:name w:val="Hyperlink"/>
    <w:uiPriority w:val="99"/>
    <w:unhideWhenUsed/>
    <w:rsid w:val="0050240B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0240B"/>
    <w:rPr>
      <w:color w:val="800080"/>
      <w:u w:val="single"/>
    </w:rPr>
  </w:style>
  <w:style w:type="paragraph" w:customStyle="1" w:styleId="xl65">
    <w:name w:val="xl65"/>
    <w:basedOn w:val="Normal"/>
    <w:rsid w:val="005024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5024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5024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69">
    <w:name w:val="xl69"/>
    <w:basedOn w:val="Normal"/>
    <w:rsid w:val="005024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0">
    <w:name w:val="xl70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1">
    <w:name w:val="xl71"/>
    <w:basedOn w:val="Normal"/>
    <w:rsid w:val="005024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3">
    <w:name w:val="xl73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4">
    <w:name w:val="xl74"/>
    <w:basedOn w:val="Normal"/>
    <w:rsid w:val="00502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5">
    <w:name w:val="xl75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9">
    <w:name w:val="xl79"/>
    <w:basedOn w:val="Normal"/>
    <w:rsid w:val="005024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80">
    <w:name w:val="xl80"/>
    <w:basedOn w:val="Normal"/>
    <w:rsid w:val="00502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RenkliKlavuz-Vurgu5">
    <w:name w:val="Colorful Grid Accent 5"/>
    <w:basedOn w:val="NormalTablo"/>
    <w:uiPriority w:val="73"/>
    <w:rsid w:val="0050240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2-Vurgu3">
    <w:name w:val="Medium Shading 2 Accent 3"/>
    <w:basedOn w:val="NormalTablo"/>
    <w:uiPriority w:val="64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lavuzTablo2-Vurgu51">
    <w:name w:val="Kılavuz Tablo 2 - Vurgu 51"/>
    <w:basedOn w:val="NormalTablo"/>
    <w:uiPriority w:val="47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character" w:styleId="AklamaBavurusu">
    <w:name w:val="annotation reference"/>
    <w:uiPriority w:val="99"/>
    <w:semiHidden/>
    <w:unhideWhenUsed/>
    <w:rsid w:val="005024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40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40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4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40B"/>
    <w:rPr>
      <w:rFonts w:ascii="Calibri" w:eastAsia="Calibri" w:hAnsi="Calibri" w:cs="Times New Roman"/>
      <w:b/>
      <w:bCs/>
      <w:sz w:val="20"/>
      <w:szCs w:val="20"/>
    </w:rPr>
  </w:style>
  <w:style w:type="character" w:styleId="Gl">
    <w:name w:val="Strong"/>
    <w:uiPriority w:val="22"/>
    <w:qFormat/>
    <w:rsid w:val="0050240B"/>
    <w:rPr>
      <w:b/>
      <w:bCs/>
    </w:rPr>
  </w:style>
  <w:style w:type="table" w:customStyle="1" w:styleId="KlavuzuTablo4-Vurgu51">
    <w:name w:val="Kılavuzu Tablo 4 - Vurgu 51"/>
    <w:basedOn w:val="NormalTablo"/>
    <w:uiPriority w:val="4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NormalWeb">
    <w:name w:val="Normal (Web)"/>
    <w:basedOn w:val="Normal"/>
    <w:link w:val="NormalWebChar"/>
    <w:uiPriority w:val="99"/>
    <w:rsid w:val="0050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uiPriority w:val="99"/>
    <w:rsid w:val="005024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0240B"/>
    <w:pPr>
      <w:tabs>
        <w:tab w:val="right" w:leader="dot" w:pos="9062"/>
      </w:tabs>
      <w:spacing w:before="120" w:after="120"/>
    </w:pPr>
    <w:rPr>
      <w:rFonts w:ascii="Calibri" w:eastAsia="Calibri" w:hAnsi="Calibri" w:cs="Times New Roman"/>
      <w:b/>
      <w:bCs/>
      <w:i/>
      <w:iC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0240B"/>
    <w:pPr>
      <w:tabs>
        <w:tab w:val="right" w:leader="dot" w:pos="9062"/>
      </w:tabs>
      <w:spacing w:before="120" w:after="0"/>
      <w:ind w:left="220"/>
    </w:pPr>
    <w:rPr>
      <w:rFonts w:ascii="Calibri" w:eastAsia="Calibri" w:hAnsi="Calibri" w:cs="Times New Roman"/>
      <w:b/>
      <w:bC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0240B"/>
    <w:pPr>
      <w:tabs>
        <w:tab w:val="right" w:leader="dot" w:pos="9062"/>
      </w:tabs>
      <w:spacing w:before="120" w:after="120"/>
      <w:ind w:left="442"/>
    </w:pPr>
    <w:rPr>
      <w:rFonts w:ascii="Calibri" w:eastAsia="Calibri" w:hAnsi="Calibri" w:cs="Times New Roman"/>
      <w:noProof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50240B"/>
    <w:pPr>
      <w:spacing w:line="259" w:lineRule="auto"/>
      <w:outlineLvl w:val="9"/>
    </w:pPr>
    <w:rPr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50240B"/>
    <w:pPr>
      <w:spacing w:after="0"/>
      <w:ind w:left="660"/>
    </w:pPr>
    <w:rPr>
      <w:rFonts w:ascii="Calibri" w:eastAsia="Calibri" w:hAnsi="Calibri" w:cs="Times New Roman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50240B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50240B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50240B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50240B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50240B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character" w:styleId="Vurgu">
    <w:name w:val="Emphasis"/>
    <w:uiPriority w:val="20"/>
    <w:qFormat/>
    <w:rsid w:val="0050240B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50240B"/>
    <w:pPr>
      <w:spacing w:after="0"/>
    </w:pPr>
    <w:rPr>
      <w:rFonts w:ascii="Calibri" w:eastAsia="Calibri" w:hAnsi="Calibri" w:cs="Times New Roman"/>
      <w:i/>
    </w:rPr>
  </w:style>
  <w:style w:type="paragraph" w:styleId="ResimYazs">
    <w:name w:val="caption"/>
    <w:basedOn w:val="Normal"/>
    <w:next w:val="Normal"/>
    <w:uiPriority w:val="35"/>
    <w:unhideWhenUsed/>
    <w:qFormat/>
    <w:rsid w:val="0050240B"/>
    <w:pPr>
      <w:spacing w:line="240" w:lineRule="auto"/>
    </w:pPr>
    <w:rPr>
      <w:rFonts w:ascii="Calibri" w:eastAsia="Calibri" w:hAnsi="Calibri" w:cs="Times New Roman"/>
      <w:bCs/>
      <w:i/>
      <w:color w:val="0D0D0D"/>
      <w:szCs w:val="18"/>
    </w:rPr>
  </w:style>
  <w:style w:type="table" w:styleId="AkKlavuz-Vurgu3">
    <w:name w:val="Light Grid Accent 3"/>
    <w:basedOn w:val="NormalTablo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OrtaKlavuz3-Vurgu6">
    <w:name w:val="Medium Grid 3 Accent 6"/>
    <w:basedOn w:val="NormalTablo"/>
    <w:uiPriority w:val="6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2">
    <w:name w:val="Medium Grid 3 Accent 2"/>
    <w:basedOn w:val="NormalTablo"/>
    <w:uiPriority w:val="6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0240B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50240B"/>
    <w:rPr>
      <w:vertAlign w:val="superscript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50240B"/>
  </w:style>
  <w:style w:type="paragraph" w:styleId="KonuBal">
    <w:name w:val="Title"/>
    <w:basedOn w:val="Normal"/>
    <w:next w:val="Normal"/>
    <w:link w:val="KonuBalChar"/>
    <w:uiPriority w:val="10"/>
    <w:qFormat/>
    <w:rsid w:val="00502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24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50240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5024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table" w:styleId="AkKlavuz-Vurgu5">
    <w:name w:val="Light Grid Accent 5"/>
    <w:basedOn w:val="NormalTablo"/>
    <w:uiPriority w:val="62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Glgeleme-Vurgu2">
    <w:name w:val="Light Shading Accent 2"/>
    <w:basedOn w:val="NormalTablo"/>
    <w:uiPriority w:val="60"/>
    <w:rsid w:val="0050240B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Liste-Vurgu6">
    <w:name w:val="Light List Accent 6"/>
    <w:basedOn w:val="NormalTablo"/>
    <w:uiPriority w:val="61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2-ortabaslk">
    <w:name w:val="2-ortabaslk"/>
    <w:basedOn w:val="Normal"/>
    <w:rsid w:val="0050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502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CFCE-D301-4A25-8C81-0C7B7408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hazımişcan</dc:creator>
  <cp:lastModifiedBy>TURKER</cp:lastModifiedBy>
  <cp:revision>2</cp:revision>
  <dcterms:created xsi:type="dcterms:W3CDTF">2015-10-30T07:12:00Z</dcterms:created>
  <dcterms:modified xsi:type="dcterms:W3CDTF">2015-10-30T07:12:00Z</dcterms:modified>
</cp:coreProperties>
</file>