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A7" w:rsidRDefault="008742A7" w:rsidP="008742A7">
      <w:pPr>
        <w:ind w:firstLine="708"/>
        <w:jc w:val="center"/>
        <w:rPr>
          <w:b/>
        </w:rPr>
      </w:pPr>
      <w:bookmarkStart w:id="0" w:name="_GoBack"/>
      <w:bookmarkEnd w:id="0"/>
      <w:r>
        <w:rPr>
          <w:b/>
        </w:rPr>
        <w:t>2020-2021 EĞİTİM-ÖĞRTİM YILI ÇALIŞMA TAKVİMİ</w:t>
      </w:r>
    </w:p>
    <w:p w:rsidR="00F8621B" w:rsidRPr="008742A7" w:rsidRDefault="00F8621B" w:rsidP="008742A7">
      <w:pPr>
        <w:ind w:firstLine="708"/>
        <w:jc w:val="both"/>
        <w:rPr>
          <w:rFonts w:ascii="TimesNewRoman" w:hAnsi="TimesNewRoman" w:cs="TimesNewRoman"/>
          <w:b/>
          <w:sz w:val="24"/>
          <w:szCs w:val="24"/>
        </w:rPr>
      </w:pPr>
      <w:r w:rsidRPr="008742A7">
        <w:rPr>
          <w:b/>
        </w:rPr>
        <w:t>2020-2021 Eğitim-Öğretim Yılı Çalışma Takvimi</w:t>
      </w:r>
      <w:r w:rsidR="000C671F" w:rsidRPr="008742A7">
        <w:rPr>
          <w:b/>
        </w:rPr>
        <w:t xml:space="preserve">, </w:t>
      </w:r>
      <w:r w:rsidRPr="008742A7">
        <w:rPr>
          <w:b/>
        </w:rPr>
        <w:t xml:space="preserve">Bakanlığın 15.08.2020 tarihli ve 10700187 sayılı yazısı gereği </w:t>
      </w:r>
      <w:r w:rsidR="0045439D" w:rsidRPr="008742A7">
        <w:rPr>
          <w:b/>
        </w:rPr>
        <w:t xml:space="preserve">komisyon üyeleri tarafından </w:t>
      </w:r>
      <w:r w:rsidRPr="008742A7">
        <w:rPr>
          <w:b/>
        </w:rPr>
        <w:t>18 Ağustos</w:t>
      </w:r>
      <w:r w:rsidR="008A2036" w:rsidRPr="008742A7">
        <w:rPr>
          <w:b/>
        </w:rPr>
        <w:t xml:space="preserve"> 2020</w:t>
      </w:r>
      <w:r w:rsidR="004A0A11" w:rsidRPr="008742A7">
        <w:rPr>
          <w:b/>
        </w:rPr>
        <w:t xml:space="preserve"> </w:t>
      </w:r>
      <w:r w:rsidR="0045439D" w:rsidRPr="008742A7">
        <w:rPr>
          <w:b/>
        </w:rPr>
        <w:t xml:space="preserve">tarihinde İl Milli Eğitim Müdürlüğü </w:t>
      </w:r>
      <w:r w:rsidR="004A0A11" w:rsidRPr="008742A7">
        <w:rPr>
          <w:b/>
        </w:rPr>
        <w:t>AR-GE Binası Eğitim Salonu’nda top</w:t>
      </w:r>
      <w:r w:rsidR="0045439D" w:rsidRPr="008742A7">
        <w:rPr>
          <w:b/>
        </w:rPr>
        <w:t xml:space="preserve">lanarak </w:t>
      </w:r>
      <w:r w:rsidR="008A2036" w:rsidRPr="008742A7">
        <w:rPr>
          <w:b/>
        </w:rPr>
        <w:t>güncellenmiştir.</w:t>
      </w:r>
      <w:r w:rsidRPr="008742A7">
        <w:rPr>
          <w:rFonts w:ascii="TimesNewRoman" w:hAnsi="TimesNewRoman" w:cs="TimesNewRoman"/>
          <w:b/>
          <w:sz w:val="24"/>
          <w:szCs w:val="24"/>
        </w:rPr>
        <w:t xml:space="preserve"> </w:t>
      </w:r>
    </w:p>
    <w:p w:rsidR="00F8621B" w:rsidRDefault="00F8621B" w:rsidP="008742A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8621B">
        <w:t>Özel Öğretim Kurumları Genel Müdürlüğüne bağlı eğitim kurumları istemeleri</w:t>
      </w:r>
      <w:r>
        <w:t xml:space="preserve"> </w:t>
      </w:r>
      <w:r w:rsidRPr="00F8621B">
        <w:t>hâlinde 17 Ağustos 2020 Pazartesi gününden itibaren uzaktan eğ</w:t>
      </w:r>
      <w:r w:rsidRPr="00F8621B">
        <w:t xml:space="preserve">itim yoluyla tüm kademe ve </w:t>
      </w:r>
      <w:r>
        <w:t xml:space="preserve">sınıf düzeylerinde </w:t>
      </w:r>
      <w:r w:rsidRPr="00F8621B">
        <w:t>öğrencilerin eksik konu ve kazanımlarına yönelik program uygulaması</w:t>
      </w:r>
      <w:r w:rsidRPr="00F8621B">
        <w:t xml:space="preserve">na </w:t>
      </w:r>
      <w:r w:rsidRPr="00F8621B">
        <w:t>başlayabilecektir.</w:t>
      </w:r>
    </w:p>
    <w:p w:rsidR="00F8621B" w:rsidRDefault="00F8621B" w:rsidP="008742A7">
      <w:pPr>
        <w:autoSpaceDE w:val="0"/>
        <w:autoSpaceDN w:val="0"/>
        <w:adjustRightInd w:val="0"/>
        <w:spacing w:after="0" w:line="240" w:lineRule="auto"/>
        <w:jc w:val="both"/>
      </w:pPr>
    </w:p>
    <w:p w:rsidR="00F8621B" w:rsidRDefault="00F8621B" w:rsidP="008742A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8621B">
        <w:t>2020-2021 eğitim ve öğretim yılı 31 Ağustos 2020 Pazartesi günü itibarıyla</w:t>
      </w:r>
      <w:r>
        <w:t xml:space="preserve"> </w:t>
      </w:r>
      <w:r w:rsidRPr="00F8621B">
        <w:t>başlayacağından resmî ve özel örgün eğitim kurumlarının tamamı</w:t>
      </w:r>
      <w:r w:rsidRPr="00F8621B">
        <w:t xml:space="preserve"> bu tarihten itibaren uzaktan </w:t>
      </w:r>
      <w:r w:rsidRPr="00F8621B">
        <w:t>eğitim yoluyla öğrencilerin eksik konu ve kazanımlarına yönelik program uygulaması</w:t>
      </w:r>
      <w:r w:rsidRPr="00F8621B">
        <w:t xml:space="preserve">na </w:t>
      </w:r>
      <w:r w:rsidRPr="00F8621B">
        <w:t>başlayacaktır.</w:t>
      </w:r>
    </w:p>
    <w:p w:rsidR="00F8621B" w:rsidRPr="00F8621B" w:rsidRDefault="00F8621B" w:rsidP="008742A7">
      <w:pPr>
        <w:autoSpaceDE w:val="0"/>
        <w:autoSpaceDN w:val="0"/>
        <w:adjustRightInd w:val="0"/>
        <w:spacing w:after="0" w:line="240" w:lineRule="auto"/>
        <w:jc w:val="both"/>
      </w:pPr>
    </w:p>
    <w:p w:rsidR="00F8621B" w:rsidRPr="00F8621B" w:rsidRDefault="00F8621B" w:rsidP="008742A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8621B">
        <w:t>21 Eylül 2020 Pazartesi gününden itibaren 2020-2</w:t>
      </w:r>
      <w:r>
        <w:t xml:space="preserve">021 ders yılına ilişkin öğretim programlarının </w:t>
      </w:r>
      <w:r w:rsidRPr="00F8621B">
        <w:t>işlenmesine Bakanlıkça yapılacak planlama doğrultusunda başlanacaktır.</w:t>
      </w:r>
    </w:p>
    <w:p w:rsidR="00F8621B" w:rsidRDefault="00F8621B" w:rsidP="008742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8621B" w:rsidRDefault="00F8621B" w:rsidP="008742A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8621B">
        <w:t>Öğretmenler, mesleki çalışmalara 24 Ağustos 2020 Pazartesi günü görev yaptıkları</w:t>
      </w:r>
      <w:r>
        <w:t xml:space="preserve"> </w:t>
      </w:r>
      <w:r w:rsidRPr="00F8621B">
        <w:t>eğitim kurumlarında başlayacaktır.</w:t>
      </w:r>
    </w:p>
    <w:p w:rsidR="00F8621B" w:rsidRPr="00F8621B" w:rsidRDefault="00F8621B" w:rsidP="008742A7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8742A7" w:rsidRDefault="008742A7" w:rsidP="008742A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8742A7">
        <w:t>2020-2021 eğitim ve öğretim yılında okul öncesi eğitim ile ilkokul 1'inci sınıfa</w:t>
      </w:r>
      <w:r>
        <w:t xml:space="preserve"> </w:t>
      </w:r>
      <w:r w:rsidRPr="008742A7">
        <w:t>başlayacak öğrenciler için 21-25 Eylül 2020 tar</w:t>
      </w:r>
      <w:r>
        <w:t>ihleri arasında uyum eğitimler</w:t>
      </w:r>
      <w:r w:rsidRPr="008742A7">
        <w:t xml:space="preserve"> </w:t>
      </w:r>
      <w:r w:rsidRPr="008742A7">
        <w:t>gerçekleştirilecektir.</w:t>
      </w:r>
    </w:p>
    <w:p w:rsidR="008742A7" w:rsidRPr="008742A7" w:rsidRDefault="008742A7" w:rsidP="008742A7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A0A11" w:rsidRDefault="008A2036" w:rsidP="008742A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Ortaokul ve imam hatip ortaokullarının 5'inci sını</w:t>
      </w:r>
      <w:r>
        <w:t xml:space="preserve">fları, ortaöğretim kurumlarının </w:t>
      </w:r>
      <w:r>
        <w:t>hazırlık ve 9'uncu sınıfları ile pansiyonda kalacak öğ</w:t>
      </w:r>
      <w:r>
        <w:t xml:space="preserve">rencilere yönelik okul hakkında </w:t>
      </w:r>
      <w:r>
        <w:t xml:space="preserve">bilgilendirme, akademik ve mesleki gelişimlerini destekleme, </w:t>
      </w:r>
      <w:r>
        <w:t xml:space="preserve">yeni girdikleri eğitim ortamına </w:t>
      </w:r>
      <w:r>
        <w:t>kısa sürede uyum sağlama amacıyla uzaktan eğitim yoluyla</w:t>
      </w:r>
      <w:r>
        <w:t xml:space="preserve"> ve yüz yüze eğitimin başladığı </w:t>
      </w:r>
      <w:r>
        <w:t>hafta içerisinde gerekli rehberlik çalışmaları yapılacaktır.</w:t>
      </w:r>
    </w:p>
    <w:p w:rsidR="008742A7" w:rsidRDefault="008742A7" w:rsidP="008742A7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8742A7" w:rsidRDefault="008742A7" w:rsidP="008742A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8742A7">
        <w:t>Mesleki ve Teknik Anadolu Liselerinde işletmelerde beceri eğ</w:t>
      </w:r>
      <w:r w:rsidRPr="008742A7">
        <w:t xml:space="preserve">itimleri, 21 Eylül </w:t>
      </w:r>
      <w:r w:rsidRPr="008742A7">
        <w:t>2020 tarihinden itibaren başlayacaktır.</w:t>
      </w:r>
    </w:p>
    <w:p w:rsidR="008742A7" w:rsidRDefault="008742A7" w:rsidP="008742A7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8742A7" w:rsidRDefault="008742A7" w:rsidP="008742A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8742A7">
        <w:t>Resmî ve özel eğitim kurumlarımız, 8'inci ve 12'nci sınıf öğrencileri ile mezunlara</w:t>
      </w:r>
      <w:r w:rsidRPr="008742A7">
        <w:t xml:space="preserve"> </w:t>
      </w:r>
      <w:r w:rsidRPr="008742A7">
        <w:t>yönelik olarak, 31 Ağustos 2020 - 06 Haziran 2021 tarihleri arası</w:t>
      </w:r>
      <w:r w:rsidRPr="008742A7">
        <w:t xml:space="preserve">nda destekleme ve </w:t>
      </w:r>
      <w:r w:rsidRPr="008742A7">
        <w:t>yetiştirme kursları açabilecektir.</w:t>
      </w:r>
    </w:p>
    <w:p w:rsidR="008742A7" w:rsidRDefault="008742A7" w:rsidP="008742A7">
      <w:pPr>
        <w:ind w:firstLine="708"/>
        <w:jc w:val="both"/>
      </w:pPr>
    </w:p>
    <w:p w:rsidR="008742A7" w:rsidRDefault="008742A7" w:rsidP="008742A7">
      <w:pPr>
        <w:ind w:firstLine="708"/>
        <w:jc w:val="both"/>
      </w:pPr>
      <w:r>
        <w:t>2020-2021 Eğitim-Öğretim Yılı Çalışma Takvimine göre Müdürlüğümüze bağlı her derece ve türdeki eğitim ve öğretim kurumlarında 2020-2021 eğitim-öğretim yılı birinci kanaat dönemi, 31 Ağustos 2020 Pazartesi günü başlayacak ve 22 Ocak 2021 Cuma günü sona erecektir.</w:t>
      </w:r>
    </w:p>
    <w:p w:rsidR="000C671F" w:rsidRDefault="004A0A11" w:rsidP="008742A7">
      <w:pPr>
        <w:ind w:firstLine="708"/>
        <w:jc w:val="both"/>
      </w:pPr>
      <w:r>
        <w:t>Birinci dönem ara tatili, 16 Kasım 2020 Pazartesi günü başlayacak ve 20 Kasım 2020</w:t>
      </w:r>
      <w:r w:rsidR="000C671F">
        <w:t xml:space="preserve"> Cuma günü sona erecektir.</w:t>
      </w:r>
    </w:p>
    <w:p w:rsidR="00AB7C67" w:rsidRDefault="000C671F" w:rsidP="008742A7">
      <w:pPr>
        <w:ind w:firstLine="708"/>
        <w:jc w:val="both"/>
      </w:pPr>
      <w:r>
        <w:t>Yarı</w:t>
      </w:r>
      <w:r w:rsidR="00AB7C67">
        <w:t>yıl tatili, 2</w:t>
      </w:r>
      <w:r w:rsidR="004A0A11">
        <w:t>5</w:t>
      </w:r>
      <w:r>
        <w:t xml:space="preserve"> Ocak 202</w:t>
      </w:r>
      <w:r w:rsidR="004A0A11">
        <w:t>1</w:t>
      </w:r>
      <w:r>
        <w:t xml:space="preserve"> Pazartesi günü başlayacak ve </w:t>
      </w:r>
      <w:r w:rsidR="004A0A11">
        <w:t>5 Şubat 2021</w:t>
      </w:r>
      <w:r>
        <w:t xml:space="preserve"> Cuma günü sona erecektir.</w:t>
      </w:r>
    </w:p>
    <w:p w:rsidR="00AB7C67" w:rsidRDefault="004A0A11" w:rsidP="008742A7">
      <w:pPr>
        <w:ind w:firstLine="708"/>
        <w:jc w:val="both"/>
      </w:pPr>
      <w:r>
        <w:t>İkinci kanaat dönemi, 08 Şubat 2021</w:t>
      </w:r>
      <w:r w:rsidR="000C671F">
        <w:t xml:space="preserve"> Pazartesi günü başlayacak ve 1</w:t>
      </w:r>
      <w:r>
        <w:t>8 Haziran 2021</w:t>
      </w:r>
      <w:r w:rsidR="00AB7C67">
        <w:t xml:space="preserve"> Cuma günü sona erecektir.</w:t>
      </w:r>
    </w:p>
    <w:p w:rsidR="000C671F" w:rsidRDefault="004A0A11" w:rsidP="008742A7">
      <w:pPr>
        <w:ind w:firstLine="708"/>
        <w:jc w:val="both"/>
      </w:pPr>
      <w:r>
        <w:t>İkinci dönem ara tatili, 12 Nisan 2021</w:t>
      </w:r>
      <w:r w:rsidR="000C671F">
        <w:t xml:space="preserve"> Pazartesi günü başlayacak ve 1</w:t>
      </w:r>
      <w:r>
        <w:t>6 Nisan 2021</w:t>
      </w:r>
      <w:r w:rsidR="000C671F">
        <w:t xml:space="preserve"> Cuma günü sona erecektir.</w:t>
      </w:r>
    </w:p>
    <w:sectPr w:rsidR="000C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55DF"/>
    <w:multiLevelType w:val="hybridMultilevel"/>
    <w:tmpl w:val="112AC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37566"/>
    <w:multiLevelType w:val="hybridMultilevel"/>
    <w:tmpl w:val="11A66C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9D"/>
    <w:rsid w:val="000C671F"/>
    <w:rsid w:val="000E1002"/>
    <w:rsid w:val="001E40B9"/>
    <w:rsid w:val="0045439D"/>
    <w:rsid w:val="004A0A11"/>
    <w:rsid w:val="008742A7"/>
    <w:rsid w:val="008A2036"/>
    <w:rsid w:val="00AB7C67"/>
    <w:rsid w:val="00B339D1"/>
    <w:rsid w:val="00BE6265"/>
    <w:rsid w:val="00CB4B15"/>
    <w:rsid w:val="00EE285C"/>
    <w:rsid w:val="00F8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FA48"/>
  <w15:chartTrackingRefBased/>
  <w15:docId w15:val="{7429072D-03A1-4A1E-9612-BA1AF0FC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LalehanDOGAN</dc:creator>
  <cp:keywords/>
  <dc:description/>
  <cp:lastModifiedBy>LalehanDOGAN</cp:lastModifiedBy>
  <cp:revision>3</cp:revision>
  <dcterms:created xsi:type="dcterms:W3CDTF">2020-08-18T13:41:00Z</dcterms:created>
  <dcterms:modified xsi:type="dcterms:W3CDTF">2020-08-18T13:57:00Z</dcterms:modified>
</cp:coreProperties>
</file>